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ED" w:rsidRPr="00B23682" w:rsidRDefault="00210328" w:rsidP="00B23682">
      <w:pPr>
        <w:spacing w:line="360" w:lineRule="auto"/>
        <w:jc w:val="center"/>
        <w:rPr>
          <w:rFonts w:ascii="Gabriola" w:hAnsi="Gabriola" w:cs="Arial"/>
          <w:b/>
          <w:sz w:val="56"/>
          <w:szCs w:val="56"/>
        </w:rPr>
      </w:pPr>
      <w:bookmarkStart w:id="0" w:name="_GoBack"/>
      <w:bookmarkEnd w:id="0"/>
      <w:r w:rsidRPr="00B23682">
        <w:rPr>
          <w:rFonts w:ascii="Gabriola" w:hAnsi="Gabriola" w:cs="Arial"/>
          <w:b/>
          <w:sz w:val="56"/>
          <w:szCs w:val="56"/>
        </w:rPr>
        <w:t>VI</w:t>
      </w:r>
      <w:r w:rsidR="00B23682" w:rsidRPr="00B23682">
        <w:rPr>
          <w:rFonts w:ascii="Gabriola" w:hAnsi="Gabriola" w:cs="Arial"/>
          <w:b/>
          <w:sz w:val="56"/>
          <w:szCs w:val="56"/>
        </w:rPr>
        <w:t>I</w:t>
      </w:r>
      <w:r w:rsidRPr="00B23682">
        <w:rPr>
          <w:rFonts w:ascii="Gabriola" w:hAnsi="Gabriola" w:cs="Arial"/>
          <w:b/>
          <w:sz w:val="56"/>
          <w:szCs w:val="56"/>
        </w:rPr>
        <w:t xml:space="preserve">I. </w:t>
      </w:r>
      <w:r w:rsidR="009D0BF3">
        <w:rPr>
          <w:rFonts w:ascii="Gabriola" w:hAnsi="Gabriola" w:cs="Arial"/>
          <w:b/>
          <w:sz w:val="56"/>
          <w:szCs w:val="56"/>
        </w:rPr>
        <w:t>International Violin Festival</w:t>
      </w:r>
    </w:p>
    <w:p w:rsidR="009D0BF3" w:rsidRDefault="009D0BF3" w:rsidP="006E16ED">
      <w:pPr>
        <w:spacing w:line="276" w:lineRule="auto"/>
        <w:jc w:val="both"/>
        <w:rPr>
          <w:rFonts w:ascii="Arial" w:hAnsi="Arial" w:cs="Arial"/>
          <w:i/>
          <w:sz w:val="24"/>
          <w:szCs w:val="24"/>
        </w:rPr>
      </w:pPr>
      <w:r w:rsidRPr="009D0BF3">
        <w:rPr>
          <w:rFonts w:ascii="Arial" w:hAnsi="Arial" w:cs="Arial"/>
          <w:i/>
          <w:sz w:val="24"/>
          <w:szCs w:val="24"/>
        </w:rPr>
        <w:t>Date of competition: March 3-4, 2023</w:t>
      </w:r>
    </w:p>
    <w:p w:rsidR="006E16ED" w:rsidRDefault="009D0BF3" w:rsidP="006E16ED">
      <w:pPr>
        <w:spacing w:line="276" w:lineRule="auto"/>
        <w:jc w:val="both"/>
        <w:rPr>
          <w:rFonts w:ascii="Arial" w:hAnsi="Arial" w:cs="Arial"/>
          <w:sz w:val="24"/>
          <w:szCs w:val="24"/>
        </w:rPr>
      </w:pPr>
      <w:r>
        <w:rPr>
          <w:rFonts w:ascii="Arial" w:hAnsi="Arial" w:cs="Arial"/>
          <w:i/>
          <w:sz w:val="24"/>
          <w:szCs w:val="24"/>
        </w:rPr>
        <w:t>Organised by</w:t>
      </w:r>
      <w:r>
        <w:rPr>
          <w:rFonts w:ascii="Arial" w:hAnsi="Arial" w:cs="Arial"/>
          <w:sz w:val="24"/>
          <w:szCs w:val="24"/>
        </w:rPr>
        <w:t xml:space="preserve">:        </w:t>
      </w:r>
      <w:r w:rsidRPr="009D0BF3">
        <w:rPr>
          <w:rFonts w:ascii="Arial" w:hAnsi="Arial" w:cs="Arial"/>
          <w:sz w:val="24"/>
          <w:szCs w:val="24"/>
        </w:rPr>
        <w:t>Törökszentmiklósi Kodály Zoltán Primary School of Art</w:t>
      </w:r>
    </w:p>
    <w:p w:rsidR="006E16ED" w:rsidRDefault="006E16ED" w:rsidP="006E16ED">
      <w:pPr>
        <w:spacing w:line="276" w:lineRule="auto"/>
        <w:jc w:val="both"/>
        <w:rPr>
          <w:rFonts w:ascii="Arial" w:hAnsi="Arial" w:cs="Arial"/>
          <w:sz w:val="24"/>
          <w:szCs w:val="24"/>
        </w:rPr>
      </w:pPr>
      <w:r>
        <w:rPr>
          <w:rFonts w:ascii="Arial" w:hAnsi="Arial" w:cs="Arial"/>
          <w:sz w:val="24"/>
          <w:szCs w:val="24"/>
        </w:rPr>
        <w:t xml:space="preserve">                              </w:t>
      </w:r>
      <w:r w:rsidR="009D0BF3">
        <w:rPr>
          <w:rFonts w:ascii="Arial" w:hAnsi="Arial" w:cs="Arial"/>
          <w:sz w:val="24"/>
          <w:szCs w:val="24"/>
        </w:rPr>
        <w:t xml:space="preserve"> Hungary </w:t>
      </w:r>
      <w:r>
        <w:rPr>
          <w:rFonts w:ascii="Arial" w:hAnsi="Arial" w:cs="Arial"/>
          <w:sz w:val="24"/>
          <w:szCs w:val="24"/>
        </w:rPr>
        <w:t xml:space="preserve"> 5200 Törökszentmiklós, Kossuth tér 5.</w:t>
      </w:r>
    </w:p>
    <w:p w:rsidR="006E16ED" w:rsidRDefault="009D0BF3" w:rsidP="009D0BF3">
      <w:pPr>
        <w:spacing w:line="276" w:lineRule="auto"/>
        <w:ind w:left="1416" w:firstLine="708"/>
        <w:jc w:val="both"/>
        <w:rPr>
          <w:rFonts w:ascii="Arial" w:hAnsi="Arial" w:cs="Arial"/>
          <w:sz w:val="24"/>
          <w:szCs w:val="24"/>
        </w:rPr>
      </w:pPr>
      <w:r>
        <w:rPr>
          <w:rFonts w:ascii="Arial" w:hAnsi="Arial" w:cs="Arial"/>
          <w:sz w:val="24"/>
          <w:szCs w:val="24"/>
        </w:rPr>
        <w:t xml:space="preserve">Phone:  +36 </w:t>
      </w:r>
      <w:r w:rsidR="006E16ED">
        <w:rPr>
          <w:rFonts w:ascii="Arial" w:hAnsi="Arial" w:cs="Arial"/>
          <w:sz w:val="24"/>
          <w:szCs w:val="24"/>
        </w:rPr>
        <w:t>56/ 390-143</w:t>
      </w:r>
    </w:p>
    <w:p w:rsidR="006E16ED" w:rsidRDefault="006E16ED" w:rsidP="006E16ED">
      <w:pPr>
        <w:spacing w:line="276" w:lineRule="auto"/>
        <w:jc w:val="both"/>
        <w:rPr>
          <w:rFonts w:ascii="Arial" w:hAnsi="Arial" w:cs="Arial"/>
          <w:sz w:val="24"/>
          <w:szCs w:val="24"/>
        </w:rPr>
      </w:pPr>
      <w:r>
        <w:rPr>
          <w:rFonts w:ascii="Arial" w:hAnsi="Arial" w:cs="Arial"/>
          <w:sz w:val="24"/>
          <w:szCs w:val="24"/>
        </w:rPr>
        <w:t xml:space="preserve">                                E-mail: </w:t>
      </w:r>
      <w:hyperlink r:id="rId8" w:history="1">
        <w:r w:rsidR="00AC35AE" w:rsidRPr="00233EA6">
          <w:rPr>
            <w:rStyle w:val="Hiperhivatkozs"/>
            <w:rFonts w:ascii="Arial" w:hAnsi="Arial" w:cs="Arial"/>
            <w:sz w:val="24"/>
            <w:szCs w:val="24"/>
          </w:rPr>
          <w:t>hegedufesztival2023@gmail.com</w:t>
        </w:r>
      </w:hyperlink>
    </w:p>
    <w:p w:rsidR="006E16ED" w:rsidRDefault="006E16ED" w:rsidP="006E16ED">
      <w:pPr>
        <w:spacing w:line="276" w:lineRule="auto"/>
        <w:jc w:val="both"/>
        <w:rPr>
          <w:rFonts w:ascii="Arial" w:hAnsi="Arial" w:cs="Arial"/>
          <w:sz w:val="24"/>
          <w:szCs w:val="24"/>
        </w:rPr>
      </w:pPr>
      <w:r>
        <w:rPr>
          <w:rFonts w:ascii="Arial" w:hAnsi="Arial" w:cs="Arial"/>
          <w:sz w:val="24"/>
          <w:szCs w:val="24"/>
        </w:rPr>
        <w:t xml:space="preserve">                                </w:t>
      </w:r>
      <w:r w:rsidR="009D0BF3">
        <w:rPr>
          <w:rFonts w:ascii="Arial" w:hAnsi="Arial" w:cs="Arial"/>
          <w:sz w:val="24"/>
          <w:szCs w:val="24"/>
        </w:rPr>
        <w:t>Website</w:t>
      </w:r>
      <w:r>
        <w:rPr>
          <w:rFonts w:ascii="Arial" w:hAnsi="Arial" w:cs="Arial"/>
          <w:sz w:val="24"/>
          <w:szCs w:val="24"/>
        </w:rPr>
        <w:t xml:space="preserve">: </w:t>
      </w:r>
      <w:hyperlink r:id="rId9" w:history="1">
        <w:r w:rsidR="001018CA" w:rsidRPr="00233EA6">
          <w:rPr>
            <w:rStyle w:val="Hiperhivatkozs"/>
            <w:rFonts w:ascii="Arial" w:hAnsi="Arial" w:cs="Arial"/>
            <w:sz w:val="24"/>
            <w:szCs w:val="24"/>
          </w:rPr>
          <w:t>www.kodalyz.edu.hu</w:t>
        </w:r>
      </w:hyperlink>
    </w:p>
    <w:p w:rsidR="00886D48" w:rsidRPr="00886D48" w:rsidRDefault="00886D48" w:rsidP="00886D48">
      <w:pPr>
        <w:spacing w:line="276" w:lineRule="auto"/>
        <w:jc w:val="both"/>
        <w:rPr>
          <w:rFonts w:ascii="Arial" w:hAnsi="Arial" w:cs="Arial"/>
          <w:i/>
          <w:sz w:val="24"/>
          <w:szCs w:val="24"/>
        </w:rPr>
      </w:pPr>
      <w:r w:rsidRPr="00886D48">
        <w:rPr>
          <w:rFonts w:ascii="Arial" w:hAnsi="Arial" w:cs="Arial"/>
          <w:i/>
          <w:sz w:val="24"/>
          <w:szCs w:val="24"/>
        </w:rPr>
        <w:t xml:space="preserve">Purpose of the competition: </w:t>
      </w:r>
    </w:p>
    <w:p w:rsidR="00886D48" w:rsidRPr="00886D48" w:rsidRDefault="00886D48" w:rsidP="00886D48">
      <w:pPr>
        <w:spacing w:line="276" w:lineRule="auto"/>
        <w:jc w:val="both"/>
        <w:rPr>
          <w:rFonts w:ascii="Arial" w:hAnsi="Arial" w:cs="Arial"/>
          <w:sz w:val="24"/>
          <w:szCs w:val="24"/>
        </w:rPr>
      </w:pPr>
      <w:r>
        <w:rPr>
          <w:rFonts w:ascii="Arial" w:hAnsi="Arial" w:cs="Arial"/>
          <w:sz w:val="24"/>
          <w:szCs w:val="24"/>
        </w:rPr>
        <w:t xml:space="preserve">presentation of </w:t>
      </w:r>
      <w:r w:rsidRPr="00886D48">
        <w:rPr>
          <w:rFonts w:ascii="Arial" w:hAnsi="Arial" w:cs="Arial"/>
          <w:sz w:val="24"/>
          <w:szCs w:val="24"/>
        </w:rPr>
        <w:t>knowledge, prepared</w:t>
      </w:r>
      <w:r>
        <w:rPr>
          <w:rFonts w:ascii="Arial" w:hAnsi="Arial" w:cs="Arial"/>
          <w:sz w:val="24"/>
          <w:szCs w:val="24"/>
        </w:rPr>
        <w:t>ness, outstanding achievements</w:t>
      </w:r>
      <w:r w:rsidRPr="00886D48">
        <w:rPr>
          <w:rFonts w:ascii="Arial" w:hAnsi="Arial" w:cs="Arial"/>
          <w:sz w:val="24"/>
          <w:szCs w:val="24"/>
        </w:rPr>
        <w:t xml:space="preserve"> </w:t>
      </w:r>
      <w:r>
        <w:rPr>
          <w:rFonts w:ascii="Arial" w:hAnsi="Arial" w:cs="Arial"/>
          <w:sz w:val="24"/>
          <w:szCs w:val="24"/>
        </w:rPr>
        <w:t xml:space="preserve">of </w:t>
      </w:r>
      <w:r w:rsidRPr="00886D48">
        <w:rPr>
          <w:rFonts w:ascii="Arial" w:hAnsi="Arial" w:cs="Arial"/>
          <w:sz w:val="24"/>
          <w:szCs w:val="24"/>
        </w:rPr>
        <w:t xml:space="preserve">violin students in primary </w:t>
      </w:r>
      <w:r>
        <w:rPr>
          <w:rFonts w:ascii="Arial" w:hAnsi="Arial" w:cs="Arial"/>
          <w:sz w:val="24"/>
          <w:szCs w:val="24"/>
        </w:rPr>
        <w:t xml:space="preserve">education, </w:t>
      </w:r>
      <w:r w:rsidRPr="00886D48">
        <w:rPr>
          <w:rFonts w:ascii="Arial" w:hAnsi="Arial" w:cs="Arial"/>
          <w:sz w:val="24"/>
          <w:szCs w:val="24"/>
        </w:rPr>
        <w:t>talent manageme</w:t>
      </w:r>
      <w:r w:rsidR="002A27BC">
        <w:rPr>
          <w:rFonts w:ascii="Arial" w:hAnsi="Arial" w:cs="Arial"/>
          <w:sz w:val="24"/>
          <w:szCs w:val="24"/>
        </w:rPr>
        <w:t xml:space="preserve">nt, talent search, professional </w:t>
      </w:r>
      <w:r w:rsidRPr="00886D48">
        <w:rPr>
          <w:rFonts w:ascii="Arial" w:hAnsi="Arial" w:cs="Arial"/>
          <w:sz w:val="24"/>
          <w:szCs w:val="24"/>
        </w:rPr>
        <w:t>exchange of experience, building national and international relations</w:t>
      </w:r>
    </w:p>
    <w:p w:rsidR="002A27BC" w:rsidRPr="002A27BC" w:rsidRDefault="002A27BC" w:rsidP="006E16ED">
      <w:pPr>
        <w:spacing w:line="276" w:lineRule="auto"/>
        <w:jc w:val="both"/>
        <w:rPr>
          <w:rFonts w:ascii="Arial" w:hAnsi="Arial" w:cs="Arial"/>
          <w:sz w:val="24"/>
          <w:szCs w:val="24"/>
        </w:rPr>
      </w:pPr>
      <w:r w:rsidRPr="002A27BC">
        <w:rPr>
          <w:rFonts w:ascii="Arial" w:hAnsi="Arial" w:cs="Arial"/>
          <w:i/>
          <w:sz w:val="24"/>
          <w:szCs w:val="24"/>
        </w:rPr>
        <w:t xml:space="preserve">Nature of competition: </w:t>
      </w:r>
      <w:r w:rsidRPr="002A27BC">
        <w:rPr>
          <w:rFonts w:ascii="Arial" w:hAnsi="Arial" w:cs="Arial"/>
          <w:sz w:val="24"/>
          <w:szCs w:val="24"/>
        </w:rPr>
        <w:t>practical competition</w:t>
      </w:r>
    </w:p>
    <w:p w:rsidR="002A27BC" w:rsidRPr="002A27BC" w:rsidRDefault="002A27BC" w:rsidP="006E16ED">
      <w:pPr>
        <w:spacing w:line="276" w:lineRule="auto"/>
        <w:jc w:val="both"/>
        <w:rPr>
          <w:rFonts w:ascii="Arial" w:hAnsi="Arial" w:cs="Arial"/>
          <w:sz w:val="24"/>
          <w:szCs w:val="24"/>
        </w:rPr>
      </w:pPr>
      <w:r w:rsidRPr="002A27BC">
        <w:rPr>
          <w:rFonts w:ascii="Arial" w:hAnsi="Arial" w:cs="Arial"/>
          <w:i/>
          <w:sz w:val="24"/>
          <w:szCs w:val="24"/>
        </w:rPr>
        <w:t xml:space="preserve">Rounds of the competition: </w:t>
      </w:r>
      <w:r w:rsidRPr="002A27BC">
        <w:rPr>
          <w:rFonts w:ascii="Arial" w:hAnsi="Arial" w:cs="Arial"/>
          <w:sz w:val="24"/>
          <w:szCs w:val="24"/>
        </w:rPr>
        <w:t>school selectors, international final (one-round)</w:t>
      </w:r>
    </w:p>
    <w:p w:rsidR="002A27BC" w:rsidRDefault="002A27BC" w:rsidP="006E16ED">
      <w:pPr>
        <w:spacing w:line="276" w:lineRule="auto"/>
        <w:jc w:val="both"/>
        <w:rPr>
          <w:rFonts w:ascii="Arial" w:hAnsi="Arial" w:cs="Arial"/>
          <w:i/>
          <w:sz w:val="24"/>
          <w:szCs w:val="24"/>
        </w:rPr>
      </w:pPr>
      <w:r w:rsidRPr="002A27BC">
        <w:rPr>
          <w:rFonts w:ascii="Arial" w:hAnsi="Arial" w:cs="Arial"/>
          <w:i/>
          <w:sz w:val="24"/>
          <w:szCs w:val="24"/>
        </w:rPr>
        <w:t>Form of the festival</w:t>
      </w:r>
      <w:r w:rsidRPr="002A27BC">
        <w:rPr>
          <w:rFonts w:ascii="Arial" w:hAnsi="Arial" w:cs="Arial"/>
          <w:sz w:val="24"/>
          <w:szCs w:val="24"/>
        </w:rPr>
        <w:t>: for violinist students studying at a primary music school in 5 age groups</w:t>
      </w:r>
    </w:p>
    <w:p w:rsidR="00E63D55" w:rsidRPr="002675BF" w:rsidRDefault="002A27BC" w:rsidP="006E16ED">
      <w:pPr>
        <w:spacing w:line="276" w:lineRule="auto"/>
        <w:jc w:val="both"/>
        <w:rPr>
          <w:rFonts w:ascii="Arial" w:hAnsi="Arial" w:cs="Arial"/>
          <w:i/>
          <w:sz w:val="24"/>
          <w:szCs w:val="24"/>
        </w:rPr>
      </w:pPr>
      <w:r>
        <w:rPr>
          <w:rFonts w:ascii="Arial" w:hAnsi="Arial" w:cs="Arial"/>
          <w:i/>
          <w:sz w:val="24"/>
          <w:szCs w:val="24"/>
        </w:rPr>
        <w:t xml:space="preserve">Age groups: </w:t>
      </w:r>
    </w:p>
    <w:p w:rsidR="002A27BC" w:rsidRPr="002A27BC" w:rsidRDefault="002A27BC" w:rsidP="002A27BC">
      <w:pPr>
        <w:spacing w:line="276" w:lineRule="auto"/>
        <w:jc w:val="both"/>
        <w:rPr>
          <w:rFonts w:ascii="Arial" w:hAnsi="Arial" w:cs="Arial"/>
          <w:sz w:val="24"/>
          <w:szCs w:val="24"/>
        </w:rPr>
      </w:pPr>
      <w:r>
        <w:rPr>
          <w:rFonts w:ascii="Arial" w:hAnsi="Arial" w:cs="Arial"/>
          <w:sz w:val="24"/>
          <w:szCs w:val="24"/>
        </w:rPr>
        <w:t>Age group I.</w:t>
      </w:r>
      <w:r w:rsidRPr="002A27BC">
        <w:rPr>
          <w:rFonts w:ascii="Arial" w:hAnsi="Arial" w:cs="Arial"/>
          <w:sz w:val="24"/>
          <w:szCs w:val="24"/>
        </w:rPr>
        <w:t>: for students born on 1st June 2012 or later</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Age group I</w:t>
      </w:r>
      <w:r>
        <w:rPr>
          <w:rFonts w:ascii="Arial" w:hAnsi="Arial" w:cs="Arial"/>
          <w:sz w:val="24"/>
          <w:szCs w:val="24"/>
        </w:rPr>
        <w:t>I</w:t>
      </w:r>
      <w:r w:rsidRPr="002A27BC">
        <w:rPr>
          <w:rFonts w:ascii="Arial" w:hAnsi="Arial" w:cs="Arial"/>
          <w:sz w:val="24"/>
          <w:szCs w:val="24"/>
        </w:rPr>
        <w:t>.: for students born between 1st June 2011 and 31st May 2012</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Age group I</w:t>
      </w:r>
      <w:r>
        <w:rPr>
          <w:rFonts w:ascii="Arial" w:hAnsi="Arial" w:cs="Arial"/>
          <w:sz w:val="24"/>
          <w:szCs w:val="24"/>
        </w:rPr>
        <w:t>II</w:t>
      </w:r>
      <w:r w:rsidRPr="002A27BC">
        <w:rPr>
          <w:rFonts w:ascii="Arial" w:hAnsi="Arial" w:cs="Arial"/>
          <w:sz w:val="24"/>
          <w:szCs w:val="24"/>
        </w:rPr>
        <w:t>.: for students born between 1st June 2010 and 31st May 2011</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 xml:space="preserve">Age group </w:t>
      </w:r>
      <w:r>
        <w:rPr>
          <w:rFonts w:ascii="Arial" w:hAnsi="Arial" w:cs="Arial"/>
          <w:sz w:val="24"/>
          <w:szCs w:val="24"/>
        </w:rPr>
        <w:t>IV</w:t>
      </w:r>
      <w:r w:rsidRPr="002A27BC">
        <w:rPr>
          <w:rFonts w:ascii="Arial" w:hAnsi="Arial" w:cs="Arial"/>
          <w:sz w:val="24"/>
          <w:szCs w:val="24"/>
        </w:rPr>
        <w:t>.: for students born between 1st June 2009 and 31st May 2010</w:t>
      </w:r>
    </w:p>
    <w:p w:rsidR="00E63D55" w:rsidRDefault="002A27BC" w:rsidP="002A27BC">
      <w:pPr>
        <w:spacing w:line="276" w:lineRule="auto"/>
        <w:jc w:val="both"/>
        <w:rPr>
          <w:rFonts w:ascii="Arial" w:hAnsi="Arial" w:cs="Arial"/>
          <w:sz w:val="24"/>
          <w:szCs w:val="24"/>
        </w:rPr>
      </w:pPr>
      <w:r>
        <w:rPr>
          <w:rFonts w:ascii="Arial" w:hAnsi="Arial" w:cs="Arial"/>
          <w:sz w:val="24"/>
          <w:szCs w:val="24"/>
        </w:rPr>
        <w:t>Age group V</w:t>
      </w:r>
      <w:r w:rsidRPr="002A27BC">
        <w:rPr>
          <w:rFonts w:ascii="Arial" w:hAnsi="Arial" w:cs="Arial"/>
          <w:sz w:val="24"/>
          <w:szCs w:val="24"/>
        </w:rPr>
        <w:t>.: for students born between 1st June 2008 and 31st May 2009</w:t>
      </w:r>
    </w:p>
    <w:p w:rsidR="00B23682" w:rsidRDefault="00B23682" w:rsidP="00E63D55">
      <w:pPr>
        <w:spacing w:line="276" w:lineRule="auto"/>
        <w:jc w:val="both"/>
        <w:rPr>
          <w:rFonts w:ascii="Arial" w:hAnsi="Arial" w:cs="Arial"/>
          <w:i/>
          <w:sz w:val="24"/>
          <w:szCs w:val="24"/>
        </w:rPr>
      </w:pPr>
    </w:p>
    <w:p w:rsidR="002A27BC" w:rsidRDefault="002A27BC" w:rsidP="00E63D55">
      <w:pPr>
        <w:spacing w:line="276" w:lineRule="auto"/>
        <w:jc w:val="both"/>
        <w:rPr>
          <w:rFonts w:ascii="Arial" w:hAnsi="Arial" w:cs="Arial"/>
          <w:i/>
          <w:sz w:val="24"/>
          <w:szCs w:val="24"/>
        </w:rPr>
      </w:pPr>
      <w:r w:rsidRPr="002A27BC">
        <w:rPr>
          <w:rFonts w:ascii="Arial" w:hAnsi="Arial" w:cs="Arial"/>
          <w:i/>
          <w:sz w:val="24"/>
          <w:szCs w:val="24"/>
        </w:rPr>
        <w:t>Requirements for the competition:</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The competition programme must be performed without sheet music.</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The recommended program time is the combined time of the freely chosen works! The obligatory work does not count towards the airtime!</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The contestant is free to determine the order of presentation of mandatory and freely chosen works.</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lastRenderedPageBreak/>
        <w:t>Please present the original sheet of the compulsory and freely chosen works at the venue of the competition (upon registration).</w:t>
      </w:r>
    </w:p>
    <w:p w:rsidR="00DF75AF" w:rsidRDefault="002A27BC" w:rsidP="002A27BC">
      <w:pPr>
        <w:spacing w:line="276" w:lineRule="auto"/>
        <w:jc w:val="both"/>
        <w:rPr>
          <w:rFonts w:ascii="Arial" w:hAnsi="Arial" w:cs="Arial"/>
          <w:sz w:val="24"/>
          <w:szCs w:val="24"/>
        </w:rPr>
      </w:pPr>
      <w:r w:rsidRPr="002A27BC">
        <w:rPr>
          <w:rFonts w:ascii="Arial" w:hAnsi="Arial" w:cs="Arial"/>
          <w:sz w:val="24"/>
          <w:szCs w:val="24"/>
        </w:rPr>
        <w:t>Piano accompanists must be provided by the nominating institution.</w:t>
      </w:r>
    </w:p>
    <w:p w:rsidR="002A27BC" w:rsidRPr="002A27BC" w:rsidRDefault="002A27BC" w:rsidP="002A27BC">
      <w:pPr>
        <w:spacing w:line="360" w:lineRule="auto"/>
        <w:jc w:val="both"/>
        <w:rPr>
          <w:rFonts w:ascii="Arial" w:hAnsi="Arial" w:cs="Arial"/>
          <w:i/>
          <w:sz w:val="24"/>
          <w:szCs w:val="24"/>
        </w:rPr>
      </w:pPr>
      <w:r w:rsidRPr="002A27BC">
        <w:rPr>
          <w:rFonts w:ascii="Arial" w:hAnsi="Arial" w:cs="Arial"/>
          <w:i/>
          <w:sz w:val="24"/>
          <w:szCs w:val="24"/>
        </w:rPr>
        <w:t>Festival material: mandatory and freely chosen works.</w:t>
      </w:r>
    </w:p>
    <w:p w:rsidR="002A27BC" w:rsidRPr="002A27BC" w:rsidRDefault="002A27BC" w:rsidP="002A27BC">
      <w:pPr>
        <w:spacing w:line="360" w:lineRule="auto"/>
        <w:jc w:val="both"/>
        <w:rPr>
          <w:rFonts w:ascii="Arial" w:hAnsi="Arial" w:cs="Arial"/>
          <w:i/>
          <w:sz w:val="24"/>
          <w:szCs w:val="24"/>
        </w:rPr>
      </w:pPr>
      <w:r w:rsidRPr="002A27BC">
        <w:rPr>
          <w:rFonts w:ascii="Arial" w:hAnsi="Arial" w:cs="Arial"/>
          <w:b/>
          <w:sz w:val="24"/>
          <w:szCs w:val="24"/>
        </w:rPr>
        <w:t>Freely chosen works:</w:t>
      </w:r>
      <w:r w:rsidRPr="002A27BC">
        <w:rPr>
          <w:rFonts w:ascii="Arial" w:hAnsi="Arial" w:cs="Arial"/>
          <w:i/>
          <w:sz w:val="24"/>
          <w:szCs w:val="24"/>
        </w:rPr>
        <w:t xml:space="preserve"> it can be a performance piece, a concert corner movement, a sonata slow-fast movement. </w:t>
      </w:r>
    </w:p>
    <w:p w:rsidR="002A27BC" w:rsidRDefault="002A27BC" w:rsidP="002A27BC">
      <w:pPr>
        <w:spacing w:line="360" w:lineRule="auto"/>
        <w:jc w:val="both"/>
        <w:rPr>
          <w:rFonts w:ascii="Arial" w:hAnsi="Arial" w:cs="Arial"/>
          <w:i/>
          <w:sz w:val="24"/>
          <w:szCs w:val="24"/>
        </w:rPr>
      </w:pPr>
      <w:r w:rsidRPr="002A27BC">
        <w:rPr>
          <w:rFonts w:ascii="Arial" w:hAnsi="Arial" w:cs="Arial"/>
          <w:i/>
          <w:sz w:val="24"/>
          <w:szCs w:val="24"/>
        </w:rPr>
        <w:t>A slow-fast movement of the same work corresponds to one work.</w:t>
      </w:r>
    </w:p>
    <w:p w:rsidR="008D5093" w:rsidRPr="008D5093" w:rsidRDefault="002A27BC" w:rsidP="002A27BC">
      <w:pPr>
        <w:spacing w:line="360" w:lineRule="auto"/>
        <w:jc w:val="both"/>
        <w:rPr>
          <w:rFonts w:ascii="Arial" w:hAnsi="Arial" w:cs="Arial"/>
          <w:b/>
          <w:sz w:val="24"/>
          <w:szCs w:val="24"/>
        </w:rPr>
      </w:pPr>
      <w:r>
        <w:rPr>
          <w:rFonts w:ascii="Arial" w:hAnsi="Arial" w:cs="Arial"/>
          <w:b/>
          <w:sz w:val="24"/>
          <w:szCs w:val="24"/>
        </w:rPr>
        <w:t>Mandatory works</w:t>
      </w:r>
      <w:r w:rsidR="008D5093" w:rsidRPr="008D5093">
        <w:rPr>
          <w:rFonts w:ascii="Arial" w:hAnsi="Arial" w:cs="Arial"/>
          <w:b/>
          <w:sz w:val="24"/>
          <w:szCs w:val="24"/>
        </w:rPr>
        <w:t>:</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b/>
          <w:i/>
          <w:sz w:val="24"/>
          <w:szCs w:val="24"/>
        </w:rPr>
        <w:t xml:space="preserve">Age group I: </w:t>
      </w:r>
      <w:r w:rsidRPr="002A27BC">
        <w:rPr>
          <w:rFonts w:ascii="Arial" w:hAnsi="Arial" w:cs="Arial"/>
          <w:i/>
          <w:sz w:val="24"/>
          <w:szCs w:val="24"/>
        </w:rPr>
        <w:t>Purcell: Bourrée (part one with repetition)</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 xml:space="preserve">Dénes-Lányi-Mező: </w:t>
      </w:r>
      <w:r w:rsidR="00571652">
        <w:rPr>
          <w:rFonts w:ascii="Arial" w:hAnsi="Arial" w:cs="Arial"/>
          <w:i/>
          <w:sz w:val="24"/>
          <w:szCs w:val="24"/>
        </w:rPr>
        <w:t>Hegedűiskola</w:t>
      </w:r>
      <w:r w:rsidRPr="002A27BC">
        <w:rPr>
          <w:rFonts w:ascii="Arial" w:hAnsi="Arial" w:cs="Arial"/>
          <w:i/>
          <w:sz w:val="24"/>
          <w:szCs w:val="24"/>
        </w:rPr>
        <w:t xml:space="preserve"> II./39</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Programme time maximum: 6 minutes</w:t>
      </w:r>
    </w:p>
    <w:p w:rsidR="002A27BC" w:rsidRPr="002A27BC" w:rsidRDefault="002A27BC" w:rsidP="002A27BC">
      <w:pPr>
        <w:spacing w:line="276" w:lineRule="auto"/>
        <w:jc w:val="both"/>
        <w:rPr>
          <w:rFonts w:ascii="Arial" w:hAnsi="Arial" w:cs="Arial"/>
          <w:b/>
          <w:i/>
          <w:sz w:val="24"/>
          <w:szCs w:val="24"/>
        </w:rPr>
      </w:pPr>
    </w:p>
    <w:p w:rsidR="002A27BC" w:rsidRPr="002A27BC" w:rsidRDefault="002A27BC" w:rsidP="002A27BC">
      <w:pPr>
        <w:spacing w:line="276" w:lineRule="auto"/>
        <w:jc w:val="both"/>
        <w:rPr>
          <w:rFonts w:ascii="Arial" w:hAnsi="Arial" w:cs="Arial"/>
          <w:i/>
          <w:sz w:val="24"/>
          <w:szCs w:val="24"/>
        </w:rPr>
      </w:pPr>
      <w:r w:rsidRPr="002A27BC">
        <w:rPr>
          <w:rFonts w:ascii="Arial" w:hAnsi="Arial" w:cs="Arial"/>
          <w:b/>
          <w:i/>
          <w:sz w:val="24"/>
          <w:szCs w:val="24"/>
        </w:rPr>
        <w:t xml:space="preserve">Age group II: </w:t>
      </w:r>
      <w:r w:rsidRPr="002A27BC">
        <w:rPr>
          <w:rFonts w:ascii="Arial" w:hAnsi="Arial" w:cs="Arial"/>
          <w:i/>
          <w:sz w:val="24"/>
          <w:szCs w:val="24"/>
        </w:rPr>
        <w:t>Rameau: Minuet (with repetition)</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 xml:space="preserve">Zaharina: </w:t>
      </w:r>
      <w:r w:rsidR="00571652">
        <w:rPr>
          <w:rFonts w:ascii="Arial" w:hAnsi="Arial" w:cs="Arial"/>
          <w:i/>
          <w:sz w:val="24"/>
          <w:szCs w:val="24"/>
        </w:rPr>
        <w:t xml:space="preserve">Előadási darabok gyűjteménye / </w:t>
      </w:r>
      <w:r w:rsidRPr="002A27BC">
        <w:rPr>
          <w:rFonts w:ascii="Arial" w:hAnsi="Arial" w:cs="Arial"/>
          <w:i/>
          <w:sz w:val="24"/>
          <w:szCs w:val="24"/>
        </w:rPr>
        <w:t>Collection of Performance Pieces</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Program time maximum: 8 minutes</w:t>
      </w:r>
    </w:p>
    <w:p w:rsidR="002A27BC" w:rsidRPr="002A27BC" w:rsidRDefault="002A27BC" w:rsidP="002A27BC">
      <w:pPr>
        <w:spacing w:line="276" w:lineRule="auto"/>
        <w:jc w:val="both"/>
        <w:rPr>
          <w:rFonts w:ascii="Arial" w:hAnsi="Arial" w:cs="Arial"/>
          <w:i/>
          <w:sz w:val="24"/>
          <w:szCs w:val="24"/>
        </w:rPr>
      </w:pPr>
    </w:p>
    <w:p w:rsidR="002A27BC" w:rsidRPr="002A27BC" w:rsidRDefault="002A27BC" w:rsidP="002A27BC">
      <w:pPr>
        <w:spacing w:line="276" w:lineRule="auto"/>
        <w:jc w:val="both"/>
        <w:rPr>
          <w:rFonts w:ascii="Arial" w:hAnsi="Arial" w:cs="Arial"/>
          <w:i/>
          <w:sz w:val="24"/>
          <w:szCs w:val="24"/>
        </w:rPr>
      </w:pPr>
      <w:r w:rsidRPr="002A27BC">
        <w:rPr>
          <w:rFonts w:ascii="Arial" w:hAnsi="Arial" w:cs="Arial"/>
          <w:b/>
          <w:i/>
          <w:sz w:val="24"/>
          <w:szCs w:val="24"/>
        </w:rPr>
        <w:t xml:space="preserve">Age group III: </w:t>
      </w:r>
      <w:r w:rsidRPr="002A27BC">
        <w:rPr>
          <w:rFonts w:ascii="Arial" w:hAnsi="Arial" w:cs="Arial"/>
          <w:i/>
          <w:sz w:val="24"/>
          <w:szCs w:val="24"/>
        </w:rPr>
        <w:t>Handel: Gavotte (only part one repeated)</w:t>
      </w:r>
    </w:p>
    <w:p w:rsidR="002A27BC" w:rsidRPr="002A27BC" w:rsidRDefault="00571652" w:rsidP="002A27BC">
      <w:pPr>
        <w:spacing w:line="276" w:lineRule="auto"/>
        <w:jc w:val="both"/>
        <w:rPr>
          <w:rFonts w:ascii="Arial" w:hAnsi="Arial" w:cs="Arial"/>
          <w:i/>
          <w:sz w:val="24"/>
          <w:szCs w:val="24"/>
        </w:rPr>
      </w:pPr>
      <w:r>
        <w:rPr>
          <w:rFonts w:ascii="Arial" w:hAnsi="Arial" w:cs="Arial"/>
          <w:i/>
          <w:sz w:val="24"/>
          <w:szCs w:val="24"/>
        </w:rPr>
        <w:t xml:space="preserve">Régi mesterek művei III. / </w:t>
      </w:r>
      <w:r w:rsidR="002A27BC" w:rsidRPr="002A27BC">
        <w:rPr>
          <w:rFonts w:ascii="Arial" w:hAnsi="Arial" w:cs="Arial"/>
          <w:i/>
          <w:sz w:val="24"/>
          <w:szCs w:val="24"/>
        </w:rPr>
        <w:t>Works of Old Masters III.</w:t>
      </w:r>
    </w:p>
    <w:p w:rsidR="002A27BC" w:rsidRPr="002A27BC" w:rsidRDefault="00571652" w:rsidP="002A27BC">
      <w:pPr>
        <w:spacing w:line="276" w:lineRule="auto"/>
        <w:jc w:val="both"/>
        <w:rPr>
          <w:rFonts w:ascii="Arial" w:hAnsi="Arial" w:cs="Arial"/>
          <w:i/>
          <w:sz w:val="24"/>
          <w:szCs w:val="24"/>
        </w:rPr>
      </w:pPr>
      <w:r>
        <w:rPr>
          <w:rFonts w:ascii="Arial" w:hAnsi="Arial" w:cs="Arial"/>
          <w:i/>
          <w:sz w:val="24"/>
          <w:szCs w:val="24"/>
        </w:rPr>
        <w:t>Programme time maximum</w:t>
      </w:r>
      <w:r w:rsidR="002A27BC" w:rsidRPr="002A27BC">
        <w:rPr>
          <w:rFonts w:ascii="Arial" w:hAnsi="Arial" w:cs="Arial"/>
          <w:i/>
          <w:sz w:val="24"/>
          <w:szCs w:val="24"/>
        </w:rPr>
        <w:t>: 10 minutes</w:t>
      </w:r>
    </w:p>
    <w:p w:rsidR="002A27BC" w:rsidRPr="002A27BC" w:rsidRDefault="002A27BC" w:rsidP="002A27BC">
      <w:pPr>
        <w:spacing w:line="276" w:lineRule="auto"/>
        <w:jc w:val="both"/>
        <w:rPr>
          <w:rFonts w:ascii="Arial" w:hAnsi="Arial" w:cs="Arial"/>
          <w:i/>
          <w:sz w:val="24"/>
          <w:szCs w:val="24"/>
        </w:rPr>
      </w:pPr>
    </w:p>
    <w:p w:rsidR="002A27BC" w:rsidRPr="002A27BC" w:rsidRDefault="002A27BC" w:rsidP="002A27BC">
      <w:pPr>
        <w:spacing w:line="276" w:lineRule="auto"/>
        <w:jc w:val="both"/>
        <w:rPr>
          <w:rFonts w:ascii="Arial" w:hAnsi="Arial" w:cs="Arial"/>
          <w:i/>
          <w:sz w:val="24"/>
          <w:szCs w:val="24"/>
        </w:rPr>
      </w:pPr>
      <w:r w:rsidRPr="002A27BC">
        <w:rPr>
          <w:rFonts w:ascii="Arial" w:hAnsi="Arial" w:cs="Arial"/>
          <w:b/>
          <w:i/>
          <w:sz w:val="24"/>
          <w:szCs w:val="24"/>
        </w:rPr>
        <w:t xml:space="preserve">Age group IV: </w:t>
      </w:r>
      <w:r w:rsidRPr="002A27BC">
        <w:rPr>
          <w:rFonts w:ascii="Arial" w:hAnsi="Arial" w:cs="Arial"/>
          <w:i/>
          <w:sz w:val="24"/>
          <w:szCs w:val="24"/>
        </w:rPr>
        <w:t>Beethoven: Minuet and Trio (repeated only in Trio)</w:t>
      </w:r>
    </w:p>
    <w:p w:rsidR="002A27BC" w:rsidRPr="002A27BC" w:rsidRDefault="00571652" w:rsidP="002A27BC">
      <w:pPr>
        <w:spacing w:line="276" w:lineRule="auto"/>
        <w:jc w:val="both"/>
        <w:rPr>
          <w:rFonts w:ascii="Arial" w:hAnsi="Arial" w:cs="Arial"/>
          <w:i/>
          <w:sz w:val="24"/>
          <w:szCs w:val="24"/>
        </w:rPr>
      </w:pPr>
      <w:r>
        <w:rPr>
          <w:rFonts w:ascii="Arial" w:hAnsi="Arial" w:cs="Arial"/>
          <w:i/>
          <w:sz w:val="24"/>
          <w:szCs w:val="24"/>
        </w:rPr>
        <w:t xml:space="preserve">Régi mesterek művei II. / </w:t>
      </w:r>
      <w:r w:rsidR="002A27BC" w:rsidRPr="002A27BC">
        <w:rPr>
          <w:rFonts w:ascii="Arial" w:hAnsi="Arial" w:cs="Arial"/>
          <w:i/>
          <w:sz w:val="24"/>
          <w:szCs w:val="24"/>
        </w:rPr>
        <w:t>Works of Old Masters II.</w:t>
      </w:r>
    </w:p>
    <w:p w:rsidR="002A27BC" w:rsidRPr="002A27BC" w:rsidRDefault="00571652" w:rsidP="002A27BC">
      <w:pPr>
        <w:spacing w:line="276" w:lineRule="auto"/>
        <w:jc w:val="both"/>
        <w:rPr>
          <w:rFonts w:ascii="Arial" w:hAnsi="Arial" w:cs="Arial"/>
          <w:i/>
          <w:sz w:val="24"/>
          <w:szCs w:val="24"/>
        </w:rPr>
      </w:pPr>
      <w:r>
        <w:rPr>
          <w:rFonts w:ascii="Arial" w:hAnsi="Arial" w:cs="Arial"/>
          <w:i/>
          <w:sz w:val="24"/>
          <w:szCs w:val="24"/>
        </w:rPr>
        <w:t>Programme time maximum</w:t>
      </w:r>
      <w:r w:rsidR="002A27BC" w:rsidRPr="002A27BC">
        <w:rPr>
          <w:rFonts w:ascii="Arial" w:hAnsi="Arial" w:cs="Arial"/>
          <w:i/>
          <w:sz w:val="24"/>
          <w:szCs w:val="24"/>
        </w:rPr>
        <w:t>: 12 minutes</w:t>
      </w:r>
    </w:p>
    <w:p w:rsidR="002A27BC" w:rsidRPr="002A27BC" w:rsidRDefault="002A27BC" w:rsidP="002A27BC">
      <w:pPr>
        <w:spacing w:line="276" w:lineRule="auto"/>
        <w:jc w:val="both"/>
        <w:rPr>
          <w:rFonts w:ascii="Arial" w:hAnsi="Arial" w:cs="Arial"/>
          <w:b/>
          <w:i/>
          <w:sz w:val="24"/>
          <w:szCs w:val="24"/>
        </w:rPr>
      </w:pPr>
    </w:p>
    <w:p w:rsidR="002A27BC" w:rsidRPr="002A27BC" w:rsidRDefault="002A27BC" w:rsidP="002A27BC">
      <w:pPr>
        <w:spacing w:line="276" w:lineRule="auto"/>
        <w:jc w:val="both"/>
        <w:rPr>
          <w:rFonts w:ascii="Arial" w:hAnsi="Arial" w:cs="Arial"/>
          <w:i/>
          <w:sz w:val="24"/>
          <w:szCs w:val="24"/>
        </w:rPr>
      </w:pPr>
      <w:r w:rsidRPr="002A27BC">
        <w:rPr>
          <w:rFonts w:ascii="Arial" w:hAnsi="Arial" w:cs="Arial"/>
          <w:b/>
          <w:i/>
          <w:sz w:val="24"/>
          <w:szCs w:val="24"/>
        </w:rPr>
        <w:t xml:space="preserve">Age Group V: </w:t>
      </w:r>
      <w:r w:rsidRPr="002A27BC">
        <w:rPr>
          <w:rFonts w:ascii="Arial" w:hAnsi="Arial" w:cs="Arial"/>
          <w:i/>
          <w:sz w:val="24"/>
          <w:szCs w:val="24"/>
        </w:rPr>
        <w:t>Hummel: Walzer (only repeated in Trio)</w:t>
      </w:r>
    </w:p>
    <w:p w:rsidR="002A27BC" w:rsidRPr="002A27BC" w:rsidRDefault="00571652" w:rsidP="002A27BC">
      <w:pPr>
        <w:spacing w:line="276" w:lineRule="auto"/>
        <w:jc w:val="both"/>
        <w:rPr>
          <w:rFonts w:ascii="Arial" w:hAnsi="Arial" w:cs="Arial"/>
          <w:i/>
          <w:sz w:val="24"/>
          <w:szCs w:val="24"/>
        </w:rPr>
      </w:pPr>
      <w:r>
        <w:rPr>
          <w:rFonts w:ascii="Arial" w:hAnsi="Arial" w:cs="Arial"/>
          <w:i/>
          <w:sz w:val="24"/>
          <w:szCs w:val="24"/>
        </w:rPr>
        <w:t xml:space="preserve">Előadási darabok II. / </w:t>
      </w:r>
      <w:r w:rsidR="002A27BC" w:rsidRPr="002A27BC">
        <w:rPr>
          <w:rFonts w:ascii="Arial" w:hAnsi="Arial" w:cs="Arial"/>
          <w:i/>
          <w:sz w:val="24"/>
          <w:szCs w:val="24"/>
        </w:rPr>
        <w:t>Performance Pieces II.</w:t>
      </w:r>
    </w:p>
    <w:p w:rsidR="00207209" w:rsidRPr="002A27BC" w:rsidRDefault="00571652" w:rsidP="002A27BC">
      <w:pPr>
        <w:spacing w:line="276" w:lineRule="auto"/>
        <w:jc w:val="both"/>
        <w:rPr>
          <w:rFonts w:ascii="Arial" w:hAnsi="Arial" w:cs="Arial"/>
          <w:i/>
          <w:sz w:val="24"/>
          <w:szCs w:val="24"/>
        </w:rPr>
      </w:pPr>
      <w:r>
        <w:rPr>
          <w:rFonts w:ascii="Arial" w:hAnsi="Arial" w:cs="Arial"/>
          <w:i/>
          <w:sz w:val="24"/>
          <w:szCs w:val="24"/>
        </w:rPr>
        <w:t>Programme time maximum</w:t>
      </w:r>
      <w:r w:rsidR="002A27BC" w:rsidRPr="002A27BC">
        <w:rPr>
          <w:rFonts w:ascii="Arial" w:hAnsi="Arial" w:cs="Arial"/>
          <w:i/>
          <w:sz w:val="24"/>
          <w:szCs w:val="24"/>
        </w:rPr>
        <w:t>: 12 minutes</w:t>
      </w:r>
    </w:p>
    <w:p w:rsidR="002A27BC" w:rsidRPr="002A27BC" w:rsidRDefault="002A27BC" w:rsidP="002A27BC">
      <w:pPr>
        <w:spacing w:line="276" w:lineRule="auto"/>
        <w:jc w:val="both"/>
        <w:rPr>
          <w:rFonts w:ascii="Arial" w:hAnsi="Arial" w:cs="Arial"/>
          <w:sz w:val="24"/>
          <w:szCs w:val="24"/>
        </w:rPr>
      </w:pPr>
      <w:r w:rsidRPr="002A27BC">
        <w:rPr>
          <w:rFonts w:ascii="Arial" w:hAnsi="Arial" w:cs="Arial"/>
          <w:i/>
          <w:sz w:val="24"/>
          <w:szCs w:val="24"/>
        </w:rPr>
        <w:lastRenderedPageBreak/>
        <w:t xml:space="preserve">Awards: </w:t>
      </w:r>
      <w:r w:rsidRPr="002A27BC">
        <w:rPr>
          <w:rFonts w:ascii="Arial" w:hAnsi="Arial" w:cs="Arial"/>
          <w:sz w:val="24"/>
          <w:szCs w:val="24"/>
        </w:rPr>
        <w:t>Festival Award, Gold, Silver, Bronze Certification, Teacher Awards</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 xml:space="preserve">How to enter: </w:t>
      </w:r>
      <w:r w:rsidRPr="002A27BC">
        <w:rPr>
          <w:rFonts w:ascii="Arial" w:hAnsi="Arial" w:cs="Arial"/>
          <w:sz w:val="24"/>
          <w:szCs w:val="24"/>
        </w:rPr>
        <w:t>the application becomes valid upon payment of the entry fee.</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Please download the application form from the school's website (</w:t>
      </w:r>
      <w:hyperlink r:id="rId10" w:history="1">
        <w:r w:rsidRPr="00EB3182">
          <w:rPr>
            <w:rStyle w:val="Hiperhivatkozs"/>
            <w:rFonts w:ascii="Arial" w:hAnsi="Arial" w:cs="Arial"/>
            <w:sz w:val="24"/>
            <w:szCs w:val="24"/>
          </w:rPr>
          <w:t>www.kodalyz.edu.hu</w:t>
        </w:r>
      </w:hyperlink>
      <w:r w:rsidR="001C339C">
        <w:rPr>
          <w:rFonts w:ascii="Arial" w:hAnsi="Arial" w:cs="Arial"/>
          <w:sz w:val="24"/>
          <w:szCs w:val="24"/>
        </w:rPr>
        <w:t>) and send</w:t>
      </w:r>
      <w:r w:rsidRPr="002A27BC">
        <w:rPr>
          <w:rFonts w:ascii="Arial" w:hAnsi="Arial" w:cs="Arial"/>
          <w:sz w:val="24"/>
          <w:szCs w:val="24"/>
        </w:rPr>
        <w:t xml:space="preserve"> it with the proof of payment of the entry fee by </w:t>
      </w:r>
      <w:r w:rsidRPr="002A27BC">
        <w:rPr>
          <w:rFonts w:ascii="Arial" w:hAnsi="Arial" w:cs="Arial"/>
          <w:b/>
          <w:sz w:val="24"/>
          <w:szCs w:val="24"/>
        </w:rPr>
        <w:t>February 10, 2023</w:t>
      </w:r>
      <w:r w:rsidRPr="002A27BC">
        <w:rPr>
          <w:rFonts w:ascii="Arial" w:hAnsi="Arial" w:cs="Arial"/>
          <w:sz w:val="24"/>
          <w:szCs w:val="24"/>
        </w:rPr>
        <w:t xml:space="preserve"> at the </w:t>
      </w:r>
      <w:hyperlink r:id="rId11" w:history="1">
        <w:r w:rsidRPr="00EB3182">
          <w:rPr>
            <w:rStyle w:val="Hiperhivatkozs"/>
            <w:rFonts w:ascii="Arial" w:hAnsi="Arial" w:cs="Arial"/>
            <w:sz w:val="24"/>
            <w:szCs w:val="24"/>
          </w:rPr>
          <w:t>hegedufesztival2023@gmail.com</w:t>
        </w:r>
      </w:hyperlink>
      <w:r>
        <w:rPr>
          <w:rFonts w:ascii="Arial" w:hAnsi="Arial" w:cs="Arial"/>
          <w:sz w:val="24"/>
          <w:szCs w:val="24"/>
        </w:rPr>
        <w:t xml:space="preserve"> </w:t>
      </w:r>
      <w:r w:rsidRPr="002A27BC">
        <w:rPr>
          <w:rFonts w:ascii="Arial" w:hAnsi="Arial" w:cs="Arial"/>
          <w:sz w:val="24"/>
          <w:szCs w:val="24"/>
        </w:rPr>
        <w:t>e-mail address.</w:t>
      </w:r>
    </w:p>
    <w:p w:rsidR="002A27BC" w:rsidRDefault="002A27BC" w:rsidP="00080813">
      <w:pPr>
        <w:spacing w:line="276" w:lineRule="auto"/>
        <w:jc w:val="both"/>
        <w:rPr>
          <w:rFonts w:ascii="Arial" w:hAnsi="Arial" w:cs="Arial"/>
          <w:sz w:val="24"/>
          <w:szCs w:val="24"/>
          <w:u w:val="single"/>
        </w:rPr>
      </w:pPr>
      <w:r w:rsidRPr="002A27BC">
        <w:rPr>
          <w:rFonts w:ascii="Arial" w:hAnsi="Arial" w:cs="Arial"/>
          <w:sz w:val="24"/>
          <w:szCs w:val="24"/>
          <w:u w:val="single"/>
        </w:rPr>
        <w:t>Only students of institutions operated and maintained by the Karcagi School District Center are exempt from paying the entry fee.</w:t>
      </w:r>
    </w:p>
    <w:p w:rsidR="002A27BC" w:rsidRP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Entry fee: 6000 HUF / competitor</w:t>
      </w:r>
    </w:p>
    <w:p w:rsidR="002A27BC" w:rsidRDefault="002A27BC" w:rsidP="002A27BC">
      <w:pPr>
        <w:spacing w:line="276" w:lineRule="auto"/>
        <w:jc w:val="both"/>
        <w:rPr>
          <w:rFonts w:ascii="Arial" w:hAnsi="Arial" w:cs="Arial"/>
          <w:i/>
          <w:sz w:val="24"/>
          <w:szCs w:val="24"/>
        </w:rPr>
      </w:pPr>
      <w:r w:rsidRPr="002A27BC">
        <w:rPr>
          <w:rFonts w:ascii="Arial" w:hAnsi="Arial" w:cs="Arial"/>
          <w:i/>
          <w:sz w:val="24"/>
          <w:szCs w:val="24"/>
        </w:rPr>
        <w:t>Account number: 10045002-00336509-00000000 Hungarian State Treasury</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In order to be able to identify you accurately, please include the following information in the "Notice" or "Note" box when making a payment:</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 name of the competition: VIII. International Violin Festival</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 name of the contestant</w:t>
      </w:r>
    </w:p>
    <w:p w:rsidR="002A27BC" w:rsidRDefault="002A27BC" w:rsidP="002A27BC">
      <w:pPr>
        <w:spacing w:line="276" w:lineRule="auto"/>
        <w:jc w:val="both"/>
        <w:rPr>
          <w:rFonts w:ascii="Arial" w:hAnsi="Arial" w:cs="Arial"/>
          <w:sz w:val="24"/>
          <w:szCs w:val="24"/>
        </w:rPr>
      </w:pPr>
      <w:r w:rsidRPr="002A27BC">
        <w:rPr>
          <w:rFonts w:ascii="Arial" w:hAnsi="Arial" w:cs="Arial"/>
          <w:sz w:val="24"/>
          <w:szCs w:val="24"/>
        </w:rPr>
        <w:t> the contestant's city</w:t>
      </w:r>
    </w:p>
    <w:p w:rsidR="002A27BC" w:rsidRPr="002A27BC" w:rsidRDefault="002A27BC" w:rsidP="002A27BC">
      <w:pPr>
        <w:spacing w:line="276" w:lineRule="auto"/>
        <w:jc w:val="both"/>
        <w:rPr>
          <w:rFonts w:ascii="Arial" w:hAnsi="Arial" w:cs="Arial"/>
          <w:sz w:val="24"/>
          <w:szCs w:val="24"/>
        </w:rPr>
      </w:pPr>
      <w:r w:rsidRPr="002A27BC">
        <w:rPr>
          <w:rFonts w:ascii="Arial" w:hAnsi="Arial" w:cs="Arial"/>
          <w:sz w:val="24"/>
          <w:szCs w:val="24"/>
        </w:rPr>
        <w:t>We cannot refund the entry fee in case of withdrawal.</w:t>
      </w:r>
    </w:p>
    <w:p w:rsidR="00D43831" w:rsidRDefault="002A27BC" w:rsidP="002A27BC">
      <w:pPr>
        <w:spacing w:line="276" w:lineRule="auto"/>
        <w:jc w:val="both"/>
        <w:rPr>
          <w:rFonts w:ascii="Arial" w:hAnsi="Arial" w:cs="Arial"/>
          <w:sz w:val="24"/>
          <w:szCs w:val="24"/>
        </w:rPr>
      </w:pPr>
      <w:r w:rsidRPr="002A27BC">
        <w:rPr>
          <w:rFonts w:ascii="Arial" w:hAnsi="Arial" w:cs="Arial"/>
          <w:sz w:val="24"/>
          <w:szCs w:val="24"/>
        </w:rPr>
        <w:t>The travel and other conditions (accommodation, meals) of the contestants and their accompanying teachers are taken care of by the participating institution.</w:t>
      </w:r>
    </w:p>
    <w:p w:rsidR="002A27BC" w:rsidRDefault="002A27BC" w:rsidP="00D43831">
      <w:pPr>
        <w:spacing w:line="276" w:lineRule="auto"/>
        <w:jc w:val="center"/>
        <w:rPr>
          <w:rFonts w:ascii="Arial" w:hAnsi="Arial" w:cs="Arial"/>
          <w:b/>
          <w:sz w:val="24"/>
          <w:szCs w:val="24"/>
        </w:rPr>
      </w:pPr>
      <w:r w:rsidRPr="002A27BC">
        <w:rPr>
          <w:rFonts w:ascii="Arial" w:hAnsi="Arial" w:cs="Arial"/>
          <w:b/>
          <w:sz w:val="24"/>
          <w:szCs w:val="24"/>
        </w:rPr>
        <w:t>The deadline for entries for the festival is February 10, 2023.</w:t>
      </w:r>
    </w:p>
    <w:p w:rsidR="00D43831" w:rsidRDefault="002A27BC" w:rsidP="00D43831">
      <w:pPr>
        <w:spacing w:line="276" w:lineRule="auto"/>
        <w:jc w:val="center"/>
        <w:rPr>
          <w:rFonts w:ascii="Arial" w:hAnsi="Arial" w:cs="Arial"/>
          <w:sz w:val="24"/>
          <w:szCs w:val="24"/>
        </w:rPr>
      </w:pPr>
      <w:r w:rsidRPr="002A27BC">
        <w:rPr>
          <w:rFonts w:ascii="Arial" w:hAnsi="Arial" w:cs="Arial"/>
          <w:sz w:val="24"/>
          <w:szCs w:val="24"/>
        </w:rPr>
        <w:t>Please comply with the entry deadline.</w:t>
      </w:r>
    </w:p>
    <w:p w:rsidR="00E1617C" w:rsidRDefault="002A27BC" w:rsidP="00E1617C">
      <w:pPr>
        <w:spacing w:line="276" w:lineRule="auto"/>
        <w:jc w:val="center"/>
        <w:rPr>
          <w:rFonts w:ascii="Arial" w:hAnsi="Arial" w:cs="Arial"/>
          <w:i/>
          <w:sz w:val="24"/>
          <w:szCs w:val="24"/>
        </w:rPr>
      </w:pPr>
      <w:r w:rsidRPr="002A27BC">
        <w:rPr>
          <w:rFonts w:ascii="Arial" w:hAnsi="Arial" w:cs="Arial"/>
          <w:i/>
          <w:sz w:val="24"/>
          <w:szCs w:val="24"/>
        </w:rPr>
        <w:t>We wish all our colleagues and st</w:t>
      </w:r>
      <w:r>
        <w:rPr>
          <w:rFonts w:ascii="Arial" w:hAnsi="Arial" w:cs="Arial"/>
          <w:i/>
          <w:sz w:val="24"/>
          <w:szCs w:val="24"/>
        </w:rPr>
        <w:t>udents a successful preparation.</w:t>
      </w:r>
    </w:p>
    <w:p w:rsidR="002A27BC" w:rsidRDefault="002A27BC" w:rsidP="00E1617C">
      <w:pPr>
        <w:spacing w:line="276" w:lineRule="auto"/>
        <w:jc w:val="center"/>
        <w:rPr>
          <w:rFonts w:ascii="Arial" w:hAnsi="Arial" w:cs="Arial"/>
          <w:i/>
          <w:sz w:val="24"/>
          <w:szCs w:val="24"/>
        </w:rPr>
      </w:pPr>
    </w:p>
    <w:p w:rsidR="002A27BC" w:rsidRDefault="002A27BC" w:rsidP="00E1617C">
      <w:pPr>
        <w:spacing w:line="276" w:lineRule="auto"/>
        <w:jc w:val="center"/>
        <w:rPr>
          <w:rFonts w:ascii="Arial" w:hAnsi="Arial" w:cs="Arial"/>
          <w:i/>
          <w:sz w:val="24"/>
          <w:szCs w:val="24"/>
        </w:rPr>
      </w:pPr>
    </w:p>
    <w:p w:rsidR="002A27BC" w:rsidRDefault="002A27BC" w:rsidP="00E1617C">
      <w:pPr>
        <w:spacing w:line="276" w:lineRule="auto"/>
        <w:jc w:val="center"/>
        <w:rPr>
          <w:rFonts w:ascii="Arial" w:hAnsi="Arial" w:cs="Arial"/>
          <w:i/>
          <w:sz w:val="24"/>
          <w:szCs w:val="24"/>
        </w:rPr>
      </w:pPr>
    </w:p>
    <w:p w:rsidR="002A27BC" w:rsidRDefault="002A27BC" w:rsidP="00E1617C">
      <w:pPr>
        <w:spacing w:line="276" w:lineRule="auto"/>
        <w:jc w:val="center"/>
        <w:rPr>
          <w:rFonts w:ascii="Arial" w:hAnsi="Arial" w:cs="Arial"/>
          <w:i/>
          <w:sz w:val="24"/>
          <w:szCs w:val="24"/>
        </w:rPr>
      </w:pPr>
    </w:p>
    <w:p w:rsidR="002A27BC" w:rsidRDefault="002A27BC" w:rsidP="00E1617C">
      <w:pPr>
        <w:spacing w:line="276" w:lineRule="auto"/>
        <w:jc w:val="center"/>
        <w:rPr>
          <w:rFonts w:ascii="Arial" w:hAnsi="Arial" w:cs="Arial"/>
          <w:i/>
          <w:sz w:val="24"/>
          <w:szCs w:val="24"/>
        </w:rPr>
      </w:pPr>
    </w:p>
    <w:p w:rsidR="00503802" w:rsidRDefault="00503802" w:rsidP="00E1617C">
      <w:pPr>
        <w:spacing w:line="276" w:lineRule="auto"/>
        <w:jc w:val="center"/>
        <w:rPr>
          <w:rFonts w:ascii="Arial" w:hAnsi="Arial" w:cs="Arial"/>
          <w:b/>
          <w:i/>
          <w:sz w:val="24"/>
          <w:szCs w:val="24"/>
        </w:rPr>
      </w:pPr>
    </w:p>
    <w:p w:rsidR="009D0BF3" w:rsidRDefault="009D0BF3" w:rsidP="001018CA">
      <w:pPr>
        <w:spacing w:after="0" w:line="240" w:lineRule="auto"/>
        <w:jc w:val="center"/>
        <w:rPr>
          <w:rFonts w:ascii="Gabriola" w:hAnsi="Gabriola" w:cs="Arial"/>
          <w:b/>
          <w:sz w:val="56"/>
          <w:szCs w:val="56"/>
        </w:rPr>
      </w:pPr>
    </w:p>
    <w:p w:rsidR="00E1617C" w:rsidRPr="001018CA" w:rsidRDefault="008D5093" w:rsidP="001018CA">
      <w:pPr>
        <w:spacing w:after="0" w:line="240" w:lineRule="auto"/>
        <w:jc w:val="center"/>
        <w:rPr>
          <w:rFonts w:ascii="Gabriola" w:hAnsi="Gabriola" w:cs="Arial"/>
          <w:b/>
          <w:sz w:val="56"/>
          <w:szCs w:val="56"/>
        </w:rPr>
      </w:pPr>
      <w:r w:rsidRPr="001018CA">
        <w:rPr>
          <w:rFonts w:ascii="Gabriola" w:hAnsi="Gabriola" w:cs="Arial"/>
          <w:b/>
          <w:sz w:val="56"/>
          <w:szCs w:val="56"/>
        </w:rPr>
        <w:lastRenderedPageBreak/>
        <w:t>VI</w:t>
      </w:r>
      <w:r w:rsidR="00503802" w:rsidRPr="001018CA">
        <w:rPr>
          <w:rFonts w:ascii="Gabriola" w:hAnsi="Gabriola" w:cs="Arial"/>
          <w:b/>
          <w:sz w:val="56"/>
          <w:szCs w:val="56"/>
        </w:rPr>
        <w:t>I</w:t>
      </w:r>
      <w:r w:rsidRPr="001018CA">
        <w:rPr>
          <w:rFonts w:ascii="Gabriola" w:hAnsi="Gabriola" w:cs="Arial"/>
          <w:b/>
          <w:sz w:val="56"/>
          <w:szCs w:val="56"/>
        </w:rPr>
        <w:t xml:space="preserve">I. </w:t>
      </w:r>
      <w:r w:rsidR="009D0BF3">
        <w:rPr>
          <w:rFonts w:ascii="Gabriola" w:hAnsi="Gabriola" w:cs="Arial"/>
          <w:b/>
          <w:sz w:val="56"/>
          <w:szCs w:val="56"/>
        </w:rPr>
        <w:t>International Violin Festival</w:t>
      </w:r>
    </w:p>
    <w:p w:rsidR="00E1617C" w:rsidRPr="001018CA" w:rsidRDefault="008D5093" w:rsidP="001018CA">
      <w:pPr>
        <w:spacing w:after="0" w:line="240" w:lineRule="auto"/>
        <w:jc w:val="center"/>
        <w:rPr>
          <w:rFonts w:ascii="Gabriola" w:hAnsi="Gabriola" w:cs="Arial"/>
          <w:sz w:val="44"/>
          <w:szCs w:val="44"/>
        </w:rPr>
      </w:pPr>
      <w:r>
        <w:rPr>
          <w:rFonts w:ascii="Arial" w:hAnsi="Arial" w:cs="Arial"/>
          <w:sz w:val="28"/>
          <w:szCs w:val="28"/>
        </w:rPr>
        <w:t xml:space="preserve">( </w:t>
      </w:r>
      <w:r w:rsidRPr="001018CA">
        <w:rPr>
          <w:rFonts w:ascii="Gabriola" w:hAnsi="Gabriola" w:cs="Arial"/>
          <w:sz w:val="44"/>
          <w:szCs w:val="44"/>
        </w:rPr>
        <w:t xml:space="preserve">TÖRÖKSZENTMIKLÓS, </w:t>
      </w:r>
      <w:r w:rsidR="009D0BF3">
        <w:rPr>
          <w:rFonts w:ascii="Gabriola" w:hAnsi="Gabriola" w:cs="Arial"/>
          <w:b/>
          <w:i/>
          <w:sz w:val="44"/>
          <w:szCs w:val="44"/>
        </w:rPr>
        <w:t>3-4 March 2023)</w:t>
      </w:r>
    </w:p>
    <w:p w:rsidR="00E1617C" w:rsidRPr="001018CA" w:rsidRDefault="009D0BF3" w:rsidP="001018CA">
      <w:pPr>
        <w:spacing w:after="0" w:line="240" w:lineRule="auto"/>
        <w:jc w:val="center"/>
        <w:rPr>
          <w:rFonts w:ascii="Gabriola" w:hAnsi="Gabriola" w:cs="Arial"/>
          <w:b/>
          <w:sz w:val="44"/>
          <w:szCs w:val="44"/>
          <w:u w:val="single"/>
        </w:rPr>
      </w:pPr>
      <w:r>
        <w:rPr>
          <w:rFonts w:ascii="Gabriola" w:hAnsi="Gabriola" w:cs="Arial"/>
          <w:b/>
          <w:sz w:val="44"/>
          <w:szCs w:val="44"/>
          <w:u w:val="single"/>
        </w:rPr>
        <w:t>APPLICATION FORM</w:t>
      </w:r>
    </w:p>
    <w:p w:rsidR="0092104D" w:rsidRDefault="00E1617C" w:rsidP="001018CA">
      <w:pPr>
        <w:spacing w:line="276" w:lineRule="auto"/>
        <w:jc w:val="center"/>
        <w:rPr>
          <w:rFonts w:ascii="Arial" w:hAnsi="Arial" w:cs="Arial"/>
          <w:sz w:val="24"/>
          <w:szCs w:val="24"/>
        </w:rPr>
      </w:pPr>
      <w:r>
        <w:rPr>
          <w:rFonts w:ascii="Arial" w:hAnsi="Arial" w:cs="Arial"/>
          <w:sz w:val="24"/>
          <w:szCs w:val="24"/>
        </w:rPr>
        <w:t xml:space="preserve">( </w:t>
      </w:r>
      <w:r w:rsidR="009D0BF3" w:rsidRPr="009D0BF3">
        <w:rPr>
          <w:rFonts w:ascii="Arial" w:hAnsi="Arial" w:cs="Arial"/>
          <w:sz w:val="24"/>
          <w:szCs w:val="24"/>
        </w:rPr>
        <w:t xml:space="preserve">Please fill in the application form </w:t>
      </w:r>
      <w:r w:rsidR="009D0BF3">
        <w:rPr>
          <w:rFonts w:ascii="Arial" w:hAnsi="Arial" w:cs="Arial"/>
          <w:sz w:val="24"/>
          <w:szCs w:val="24"/>
        </w:rPr>
        <w:t>legibly</w:t>
      </w:r>
      <w:r w:rsidR="009D0BF3" w:rsidRPr="009D0BF3">
        <w:rPr>
          <w:rFonts w:ascii="Arial" w:hAnsi="Arial" w:cs="Arial"/>
          <w:sz w:val="24"/>
          <w:szCs w:val="24"/>
        </w:rPr>
        <w:t xml:space="preserve"> in </w:t>
      </w:r>
      <w:r w:rsidR="009D0BF3">
        <w:rPr>
          <w:rFonts w:ascii="Arial" w:hAnsi="Arial" w:cs="Arial"/>
          <w:sz w:val="24"/>
          <w:szCs w:val="24"/>
        </w:rPr>
        <w:t>capital letters.)</w:t>
      </w:r>
    </w:p>
    <w:p w:rsidR="00E1617C" w:rsidRDefault="009D0BF3" w:rsidP="00E1617C">
      <w:pPr>
        <w:spacing w:line="276" w:lineRule="auto"/>
        <w:jc w:val="both"/>
        <w:rPr>
          <w:rFonts w:ascii="Arial" w:hAnsi="Arial" w:cs="Arial"/>
          <w:sz w:val="24"/>
          <w:szCs w:val="24"/>
        </w:rPr>
      </w:pPr>
      <w:r>
        <w:rPr>
          <w:rFonts w:ascii="Arial" w:hAnsi="Arial" w:cs="Arial"/>
          <w:sz w:val="24"/>
          <w:szCs w:val="24"/>
        </w:rPr>
        <w:t>Name of the Elementary Art School:……………………………………………………………..</w:t>
      </w:r>
    </w:p>
    <w:p w:rsidR="00E1617C" w:rsidRDefault="009D0BF3" w:rsidP="00B165F6">
      <w:pPr>
        <w:spacing w:line="276" w:lineRule="auto"/>
        <w:jc w:val="both"/>
        <w:rPr>
          <w:rFonts w:ascii="Arial" w:hAnsi="Arial" w:cs="Arial"/>
          <w:sz w:val="24"/>
          <w:szCs w:val="24"/>
        </w:rPr>
      </w:pPr>
      <w:r>
        <w:rPr>
          <w:rFonts w:ascii="Arial" w:hAnsi="Arial" w:cs="Arial"/>
          <w:sz w:val="24"/>
          <w:szCs w:val="24"/>
        </w:rPr>
        <w:t>Phone number:………………………</w:t>
      </w:r>
      <w:r w:rsidR="00E1617C">
        <w:rPr>
          <w:rFonts w:ascii="Arial" w:hAnsi="Arial" w:cs="Arial"/>
          <w:sz w:val="24"/>
          <w:szCs w:val="24"/>
        </w:rPr>
        <w:t xml:space="preserve">   E-mail</w:t>
      </w:r>
      <w:r>
        <w:rPr>
          <w:rFonts w:ascii="Arial" w:hAnsi="Arial" w:cs="Arial"/>
          <w:sz w:val="24"/>
          <w:szCs w:val="24"/>
        </w:rPr>
        <w:t xml:space="preserve"> address:…………………………………………</w:t>
      </w:r>
    </w:p>
    <w:p w:rsidR="00E1617C" w:rsidRDefault="00886D48" w:rsidP="00B165F6">
      <w:pPr>
        <w:spacing w:line="276" w:lineRule="auto"/>
        <w:jc w:val="both"/>
        <w:rPr>
          <w:rFonts w:ascii="Arial" w:hAnsi="Arial" w:cs="Arial"/>
          <w:sz w:val="24"/>
          <w:szCs w:val="24"/>
        </w:rPr>
      </w:pPr>
      <w:r>
        <w:rPr>
          <w:rFonts w:ascii="Arial" w:hAnsi="Arial" w:cs="Arial"/>
          <w:sz w:val="24"/>
          <w:szCs w:val="24"/>
        </w:rPr>
        <w:t>Name of the contestant</w:t>
      </w:r>
      <w:r w:rsidR="00E1617C">
        <w:rPr>
          <w:rFonts w:ascii="Arial" w:hAnsi="Arial" w:cs="Arial"/>
          <w:sz w:val="24"/>
          <w:szCs w:val="24"/>
        </w:rPr>
        <w:t>:</w:t>
      </w:r>
      <w:r w:rsidR="009D0BF3">
        <w:rPr>
          <w:rFonts w:ascii="Arial" w:hAnsi="Arial" w:cs="Arial"/>
          <w:sz w:val="24"/>
          <w:szCs w:val="24"/>
        </w:rPr>
        <w:t>……………………………………………………………………………</w:t>
      </w:r>
    </w:p>
    <w:p w:rsidR="00E1617C" w:rsidRDefault="009D0BF3" w:rsidP="00B165F6">
      <w:pPr>
        <w:spacing w:line="276" w:lineRule="auto"/>
        <w:jc w:val="both"/>
        <w:rPr>
          <w:rFonts w:ascii="Arial" w:hAnsi="Arial" w:cs="Arial"/>
          <w:sz w:val="24"/>
          <w:szCs w:val="24"/>
        </w:rPr>
      </w:pPr>
      <w:r>
        <w:rPr>
          <w:rFonts w:ascii="Arial" w:hAnsi="Arial" w:cs="Arial"/>
          <w:sz w:val="24"/>
          <w:szCs w:val="24"/>
        </w:rPr>
        <w:t>Date of birth</w:t>
      </w:r>
      <w:r w:rsidR="00E1617C">
        <w:rPr>
          <w:rFonts w:ascii="Arial" w:hAnsi="Arial" w:cs="Arial"/>
          <w:sz w:val="24"/>
          <w:szCs w:val="24"/>
        </w:rPr>
        <w:t xml:space="preserve">:…………………………   </w:t>
      </w:r>
      <w:r>
        <w:rPr>
          <w:rFonts w:ascii="Arial" w:hAnsi="Arial" w:cs="Arial"/>
          <w:sz w:val="24"/>
          <w:szCs w:val="24"/>
        </w:rPr>
        <w:t>Age group</w:t>
      </w:r>
      <w:r w:rsidR="00E1617C">
        <w:rPr>
          <w:rFonts w:ascii="Arial" w:hAnsi="Arial" w:cs="Arial"/>
          <w:sz w:val="24"/>
          <w:szCs w:val="24"/>
        </w:rPr>
        <w:t>:………………………………………......</w:t>
      </w:r>
    </w:p>
    <w:p w:rsidR="00E1617C" w:rsidRDefault="009D0BF3" w:rsidP="00B165F6">
      <w:pPr>
        <w:spacing w:line="276" w:lineRule="auto"/>
        <w:jc w:val="both"/>
        <w:rPr>
          <w:rFonts w:ascii="Arial" w:hAnsi="Arial" w:cs="Arial"/>
          <w:sz w:val="24"/>
          <w:szCs w:val="24"/>
        </w:rPr>
      </w:pPr>
      <w:r>
        <w:rPr>
          <w:rFonts w:ascii="Arial" w:hAnsi="Arial" w:cs="Arial"/>
          <w:sz w:val="24"/>
          <w:szCs w:val="24"/>
        </w:rPr>
        <w:t>Mandatory programme</w:t>
      </w:r>
      <w:r w:rsidR="00E1617C">
        <w:rPr>
          <w:rFonts w:ascii="Arial" w:hAnsi="Arial" w:cs="Arial"/>
          <w:sz w:val="24"/>
          <w:szCs w:val="24"/>
        </w:rPr>
        <w:t>:…</w:t>
      </w:r>
      <w:r>
        <w:rPr>
          <w:rFonts w:ascii="Arial" w:hAnsi="Arial" w:cs="Arial"/>
          <w:sz w:val="24"/>
          <w:szCs w:val="24"/>
        </w:rPr>
        <w:t>…………………………………………………………………………</w:t>
      </w:r>
    </w:p>
    <w:p w:rsidR="00E1617C" w:rsidRDefault="009D0BF3" w:rsidP="00B165F6">
      <w:pPr>
        <w:spacing w:line="276" w:lineRule="auto"/>
        <w:jc w:val="both"/>
        <w:rPr>
          <w:rFonts w:ascii="Arial" w:hAnsi="Arial" w:cs="Arial"/>
          <w:sz w:val="24"/>
          <w:szCs w:val="24"/>
        </w:rPr>
      </w:pPr>
      <w:r>
        <w:rPr>
          <w:rFonts w:ascii="Arial" w:hAnsi="Arial" w:cs="Arial"/>
          <w:sz w:val="24"/>
          <w:szCs w:val="24"/>
        </w:rPr>
        <w:t>Freely chosen programme</w:t>
      </w:r>
      <w:r w:rsidR="00E1617C">
        <w:rPr>
          <w:rFonts w:ascii="Arial" w:hAnsi="Arial" w:cs="Arial"/>
          <w:sz w:val="24"/>
          <w:szCs w:val="24"/>
        </w:rPr>
        <w:t>:……………………………………………………………………….</w:t>
      </w:r>
    </w:p>
    <w:p w:rsidR="00B165F6" w:rsidRDefault="00E1617C" w:rsidP="00B165F6">
      <w:pPr>
        <w:spacing w:line="276" w:lineRule="auto"/>
        <w:jc w:val="both"/>
        <w:rPr>
          <w:rFonts w:ascii="Arial" w:hAnsi="Arial" w:cs="Arial"/>
          <w:sz w:val="24"/>
          <w:szCs w:val="24"/>
        </w:rPr>
      </w:pPr>
      <w:r>
        <w:rPr>
          <w:rFonts w:ascii="Arial" w:hAnsi="Arial" w:cs="Arial"/>
          <w:sz w:val="24"/>
          <w:szCs w:val="24"/>
        </w:rPr>
        <w:t>…………………………………………………………………………………………………………</w:t>
      </w:r>
    </w:p>
    <w:p w:rsidR="00E1617C" w:rsidRDefault="00E1617C" w:rsidP="00B165F6">
      <w:pPr>
        <w:spacing w:line="276" w:lineRule="auto"/>
        <w:jc w:val="both"/>
        <w:rPr>
          <w:rFonts w:ascii="Arial" w:hAnsi="Arial" w:cs="Arial"/>
          <w:sz w:val="24"/>
          <w:szCs w:val="24"/>
        </w:rPr>
      </w:pPr>
      <w:r>
        <w:rPr>
          <w:rFonts w:ascii="Arial" w:hAnsi="Arial" w:cs="Arial"/>
          <w:sz w:val="24"/>
          <w:szCs w:val="24"/>
        </w:rPr>
        <w:t>…………………………………………………………………………………………………………</w:t>
      </w:r>
    </w:p>
    <w:p w:rsidR="00E1617C" w:rsidRDefault="00755DE9" w:rsidP="00E1617C">
      <w:pPr>
        <w:spacing w:line="276" w:lineRule="auto"/>
        <w:jc w:val="both"/>
        <w:rPr>
          <w:rFonts w:ascii="Arial" w:hAnsi="Arial" w:cs="Arial"/>
          <w:sz w:val="24"/>
          <w:szCs w:val="24"/>
        </w:rPr>
      </w:pPr>
      <w:r>
        <w:rPr>
          <w:rFonts w:ascii="Arial" w:hAnsi="Arial" w:cs="Arial"/>
          <w:sz w:val="24"/>
          <w:szCs w:val="24"/>
        </w:rPr>
        <w:t>Time of the performance</w:t>
      </w:r>
      <w:r w:rsidR="00E1617C">
        <w:rPr>
          <w:rFonts w:ascii="Arial" w:hAnsi="Arial" w:cs="Arial"/>
          <w:sz w:val="24"/>
          <w:szCs w:val="24"/>
        </w:rPr>
        <w:t>:……………..</w:t>
      </w:r>
    </w:p>
    <w:p w:rsidR="00E1617C" w:rsidRDefault="00755DE9" w:rsidP="00E1617C">
      <w:pPr>
        <w:spacing w:line="276" w:lineRule="auto"/>
        <w:jc w:val="both"/>
        <w:rPr>
          <w:rFonts w:ascii="Arial" w:hAnsi="Arial" w:cs="Arial"/>
          <w:sz w:val="24"/>
          <w:szCs w:val="24"/>
        </w:rPr>
      </w:pPr>
      <w:r>
        <w:rPr>
          <w:rFonts w:ascii="Arial" w:hAnsi="Arial" w:cs="Arial"/>
          <w:sz w:val="24"/>
          <w:szCs w:val="24"/>
        </w:rPr>
        <w:t>P</w:t>
      </w:r>
      <w:r w:rsidRPr="00755DE9">
        <w:rPr>
          <w:rFonts w:ascii="Arial" w:hAnsi="Arial" w:cs="Arial"/>
          <w:sz w:val="24"/>
          <w:szCs w:val="24"/>
        </w:rPr>
        <w:t>reparatory teacher</w:t>
      </w:r>
      <w:r w:rsidR="00E1617C">
        <w:rPr>
          <w:rFonts w:ascii="Arial" w:hAnsi="Arial" w:cs="Arial"/>
          <w:sz w:val="24"/>
          <w:szCs w:val="24"/>
        </w:rPr>
        <w:t>:………</w:t>
      </w:r>
      <w:r>
        <w:rPr>
          <w:rFonts w:ascii="Arial" w:hAnsi="Arial" w:cs="Arial"/>
          <w:sz w:val="24"/>
          <w:szCs w:val="24"/>
        </w:rPr>
        <w:t>…………………………………………………………………………</w:t>
      </w:r>
    </w:p>
    <w:p w:rsidR="00065B61" w:rsidRDefault="00755DE9" w:rsidP="00E1617C">
      <w:pPr>
        <w:spacing w:line="276" w:lineRule="auto"/>
        <w:jc w:val="both"/>
        <w:rPr>
          <w:rFonts w:ascii="Arial" w:hAnsi="Arial" w:cs="Arial"/>
          <w:sz w:val="24"/>
          <w:szCs w:val="24"/>
        </w:rPr>
      </w:pPr>
      <w:r>
        <w:rPr>
          <w:rFonts w:ascii="Arial" w:hAnsi="Arial" w:cs="Arial"/>
          <w:sz w:val="24"/>
          <w:szCs w:val="24"/>
        </w:rPr>
        <w:t>Name of the piano accompanist</w:t>
      </w:r>
      <w:r w:rsidR="00065B61">
        <w:rPr>
          <w:rFonts w:ascii="Arial" w:hAnsi="Arial" w:cs="Arial"/>
          <w:sz w:val="24"/>
          <w:szCs w:val="24"/>
        </w:rPr>
        <w:t>:…………………………………………………………</w:t>
      </w:r>
      <w:r>
        <w:rPr>
          <w:rFonts w:ascii="Arial" w:hAnsi="Arial" w:cs="Arial"/>
          <w:sz w:val="24"/>
          <w:szCs w:val="24"/>
        </w:rPr>
        <w:t>………</w:t>
      </w:r>
    </w:p>
    <w:p w:rsidR="0092104D" w:rsidRDefault="00755DE9" w:rsidP="00E1617C">
      <w:pPr>
        <w:spacing w:line="276" w:lineRule="auto"/>
        <w:jc w:val="both"/>
        <w:rPr>
          <w:rFonts w:ascii="Arial" w:hAnsi="Arial" w:cs="Arial"/>
          <w:sz w:val="24"/>
          <w:szCs w:val="24"/>
        </w:rPr>
      </w:pPr>
      <w:r w:rsidRPr="00755DE9">
        <w:rPr>
          <w:rFonts w:ascii="Arial" w:hAnsi="Arial" w:cs="Arial"/>
          <w:sz w:val="24"/>
          <w:szCs w:val="24"/>
        </w:rPr>
        <w:t>Name of the indi</w:t>
      </w:r>
      <w:r>
        <w:rPr>
          <w:rFonts w:ascii="Arial" w:hAnsi="Arial" w:cs="Arial"/>
          <w:sz w:val="24"/>
          <w:szCs w:val="24"/>
        </w:rPr>
        <w:t>vidual / foundation / institution</w:t>
      </w:r>
      <w:r w:rsidRPr="00755DE9">
        <w:rPr>
          <w:rFonts w:ascii="Arial" w:hAnsi="Arial" w:cs="Arial"/>
          <w:sz w:val="24"/>
          <w:szCs w:val="24"/>
        </w:rPr>
        <w:t xml:space="preserve"> paying the entry fee:</w:t>
      </w:r>
      <w:r w:rsidR="0092104D">
        <w:rPr>
          <w:rFonts w:ascii="Arial" w:hAnsi="Arial" w:cs="Arial"/>
          <w:sz w:val="24"/>
          <w:szCs w:val="24"/>
        </w:rPr>
        <w:t>………………</w:t>
      </w:r>
      <w:r>
        <w:rPr>
          <w:rFonts w:ascii="Arial" w:hAnsi="Arial" w:cs="Arial"/>
          <w:sz w:val="24"/>
          <w:szCs w:val="24"/>
        </w:rPr>
        <w:t>……………………………………………………………………………….</w:t>
      </w:r>
      <w:r w:rsidR="0092104D">
        <w:rPr>
          <w:rFonts w:ascii="Arial" w:hAnsi="Arial" w:cs="Arial"/>
          <w:sz w:val="24"/>
          <w:szCs w:val="24"/>
        </w:rPr>
        <w:t>……</w:t>
      </w:r>
    </w:p>
    <w:p w:rsidR="0092104D" w:rsidRDefault="00755DE9" w:rsidP="00E1617C">
      <w:pPr>
        <w:spacing w:line="276" w:lineRule="auto"/>
        <w:jc w:val="both"/>
        <w:rPr>
          <w:rFonts w:ascii="Arial" w:hAnsi="Arial" w:cs="Arial"/>
          <w:sz w:val="24"/>
          <w:szCs w:val="24"/>
        </w:rPr>
      </w:pPr>
      <w:r>
        <w:rPr>
          <w:rFonts w:ascii="Arial" w:hAnsi="Arial" w:cs="Arial"/>
          <w:sz w:val="24"/>
          <w:szCs w:val="24"/>
        </w:rPr>
        <w:t>Billing address</w:t>
      </w:r>
      <w:r w:rsidR="0092104D">
        <w:rPr>
          <w:rFonts w:ascii="Arial" w:hAnsi="Arial" w:cs="Arial"/>
          <w:sz w:val="24"/>
          <w:szCs w:val="24"/>
        </w:rPr>
        <w:t>: ……………………………………………………………………………………</w:t>
      </w:r>
    </w:p>
    <w:p w:rsidR="0092104D" w:rsidRDefault="00755DE9" w:rsidP="00E1617C">
      <w:pPr>
        <w:spacing w:line="276" w:lineRule="auto"/>
        <w:jc w:val="both"/>
        <w:rPr>
          <w:rFonts w:ascii="Arial" w:hAnsi="Arial" w:cs="Arial"/>
          <w:sz w:val="24"/>
          <w:szCs w:val="24"/>
        </w:rPr>
      </w:pPr>
      <w:r>
        <w:rPr>
          <w:rFonts w:ascii="Arial" w:hAnsi="Arial" w:cs="Arial"/>
          <w:sz w:val="24"/>
          <w:szCs w:val="24"/>
        </w:rPr>
        <w:t>Tax number</w:t>
      </w:r>
      <w:r w:rsidR="0092104D">
        <w:rPr>
          <w:rFonts w:ascii="Arial" w:hAnsi="Arial" w:cs="Arial"/>
          <w:sz w:val="24"/>
          <w:szCs w:val="24"/>
        </w:rPr>
        <w:t>: ……………</w:t>
      </w:r>
      <w:r>
        <w:rPr>
          <w:rFonts w:ascii="Arial" w:hAnsi="Arial" w:cs="Arial"/>
          <w:sz w:val="24"/>
          <w:szCs w:val="24"/>
        </w:rPr>
        <w:t>……………………………………………………………………………</w:t>
      </w:r>
    </w:p>
    <w:p w:rsidR="0092104D" w:rsidRDefault="0092104D" w:rsidP="00E1617C">
      <w:pPr>
        <w:spacing w:line="276" w:lineRule="auto"/>
        <w:jc w:val="both"/>
        <w:rPr>
          <w:rFonts w:ascii="Arial" w:hAnsi="Arial" w:cs="Arial"/>
          <w:sz w:val="24"/>
          <w:szCs w:val="24"/>
        </w:rPr>
      </w:pPr>
      <w:r>
        <w:rPr>
          <w:rFonts w:ascii="Arial" w:hAnsi="Arial" w:cs="Arial"/>
          <w:sz w:val="24"/>
          <w:szCs w:val="24"/>
        </w:rPr>
        <w:t>(</w:t>
      </w:r>
      <w:r w:rsidR="00755DE9" w:rsidRPr="00755DE9">
        <w:rPr>
          <w:rFonts w:ascii="Arial" w:hAnsi="Arial" w:cs="Arial"/>
          <w:sz w:val="24"/>
          <w:szCs w:val="24"/>
        </w:rPr>
        <w:t>The maintainer of our school must issue an invoice for the entry fees received, so please be sure</w:t>
      </w:r>
      <w:r w:rsidR="00755DE9">
        <w:rPr>
          <w:rFonts w:ascii="Arial" w:hAnsi="Arial" w:cs="Arial"/>
          <w:sz w:val="24"/>
          <w:szCs w:val="24"/>
        </w:rPr>
        <w:t xml:space="preserve"> to fill in the billing information.)</w:t>
      </w:r>
    </w:p>
    <w:p w:rsidR="0092104D" w:rsidRDefault="00755DE9" w:rsidP="00E1617C">
      <w:pPr>
        <w:spacing w:line="276" w:lineRule="auto"/>
        <w:jc w:val="both"/>
        <w:rPr>
          <w:rFonts w:ascii="Arial" w:hAnsi="Arial" w:cs="Arial"/>
          <w:sz w:val="24"/>
          <w:szCs w:val="24"/>
        </w:rPr>
      </w:pPr>
      <w:r w:rsidRPr="00755DE9">
        <w:rPr>
          <w:rFonts w:ascii="Arial" w:hAnsi="Arial" w:cs="Arial"/>
          <w:sz w:val="24"/>
          <w:szCs w:val="24"/>
        </w:rPr>
        <w:t>After completing and scanning the application form, please send it to the following e-mail address by February 10, 2023:</w:t>
      </w:r>
      <w:r>
        <w:rPr>
          <w:rFonts w:ascii="Arial" w:hAnsi="Arial" w:cs="Arial"/>
          <w:sz w:val="24"/>
          <w:szCs w:val="24"/>
        </w:rPr>
        <w:t xml:space="preserve"> </w:t>
      </w:r>
      <w:hyperlink r:id="rId12" w:history="1">
        <w:r w:rsidR="00503802" w:rsidRPr="00233EA6">
          <w:rPr>
            <w:rStyle w:val="Hiperhivatkozs"/>
            <w:rFonts w:ascii="Arial" w:hAnsi="Arial" w:cs="Arial"/>
            <w:sz w:val="24"/>
            <w:szCs w:val="24"/>
          </w:rPr>
          <w:t>hegedufesztival2023@gmail.com</w:t>
        </w:r>
      </w:hyperlink>
    </w:p>
    <w:p w:rsidR="00B165F6" w:rsidRDefault="00B165F6" w:rsidP="00E1617C">
      <w:pPr>
        <w:spacing w:line="276" w:lineRule="auto"/>
        <w:jc w:val="both"/>
        <w:rPr>
          <w:rFonts w:ascii="Arial" w:hAnsi="Arial" w:cs="Arial"/>
          <w:sz w:val="24"/>
          <w:szCs w:val="24"/>
        </w:rPr>
      </w:pPr>
    </w:p>
    <w:p w:rsidR="00B165F6" w:rsidRDefault="0092104D" w:rsidP="0092104D">
      <w:pPr>
        <w:spacing w:line="276" w:lineRule="auto"/>
        <w:jc w:val="both"/>
        <w:rPr>
          <w:rFonts w:ascii="Arial" w:hAnsi="Arial" w:cs="Arial"/>
          <w:sz w:val="24"/>
          <w:szCs w:val="24"/>
        </w:rPr>
      </w:pPr>
      <w:r>
        <w:rPr>
          <w:rFonts w:ascii="Arial" w:hAnsi="Arial" w:cs="Arial"/>
          <w:sz w:val="24"/>
          <w:szCs w:val="24"/>
        </w:rPr>
        <w:t>D</w:t>
      </w:r>
      <w:r w:rsidR="00755DE9">
        <w:rPr>
          <w:rFonts w:ascii="Arial" w:hAnsi="Arial" w:cs="Arial"/>
          <w:sz w:val="24"/>
          <w:szCs w:val="24"/>
        </w:rPr>
        <w:t>ate</w:t>
      </w:r>
      <w:r>
        <w:rPr>
          <w:rFonts w:ascii="Arial" w:hAnsi="Arial" w:cs="Arial"/>
          <w:sz w:val="24"/>
          <w:szCs w:val="24"/>
        </w:rPr>
        <w:t>: ……………………..</w:t>
      </w:r>
      <w:r w:rsidR="00065B61">
        <w:rPr>
          <w:rFonts w:ascii="Arial" w:hAnsi="Arial" w:cs="Arial"/>
          <w:sz w:val="24"/>
          <w:szCs w:val="24"/>
        </w:rPr>
        <w:t xml:space="preserve">               </w:t>
      </w:r>
      <w:r w:rsidR="00755DE9">
        <w:rPr>
          <w:rFonts w:ascii="Arial" w:hAnsi="Arial" w:cs="Arial"/>
          <w:sz w:val="24"/>
          <w:szCs w:val="24"/>
        </w:rPr>
        <w:t>L.S</w:t>
      </w:r>
      <w:r>
        <w:rPr>
          <w:rFonts w:ascii="Arial" w:hAnsi="Arial" w:cs="Arial"/>
          <w:sz w:val="24"/>
          <w:szCs w:val="24"/>
        </w:rPr>
        <w:t>.</w:t>
      </w:r>
      <w:r w:rsidR="001018CA">
        <w:rPr>
          <w:rFonts w:ascii="Arial" w:hAnsi="Arial" w:cs="Arial"/>
          <w:sz w:val="24"/>
          <w:szCs w:val="24"/>
        </w:rPr>
        <w:t xml:space="preserve">                 </w:t>
      </w:r>
      <w:r>
        <w:rPr>
          <w:rFonts w:ascii="Arial" w:hAnsi="Arial" w:cs="Arial"/>
          <w:sz w:val="24"/>
          <w:szCs w:val="24"/>
        </w:rPr>
        <w:t>…………………………………………</w:t>
      </w:r>
      <w:r w:rsidR="00B165F6">
        <w:rPr>
          <w:rFonts w:ascii="Arial" w:hAnsi="Arial" w:cs="Arial"/>
          <w:sz w:val="24"/>
          <w:szCs w:val="24"/>
        </w:rPr>
        <w:t xml:space="preserve">.  </w:t>
      </w:r>
      <w:r>
        <w:rPr>
          <w:rFonts w:ascii="Arial" w:hAnsi="Arial" w:cs="Arial"/>
          <w:sz w:val="24"/>
          <w:szCs w:val="24"/>
        </w:rPr>
        <w:t xml:space="preserve">  </w:t>
      </w:r>
      <w:r w:rsidR="00B165F6">
        <w:rPr>
          <w:rFonts w:ascii="Arial" w:hAnsi="Arial" w:cs="Arial"/>
          <w:sz w:val="24"/>
          <w:szCs w:val="24"/>
        </w:rPr>
        <w:t xml:space="preserve">  </w:t>
      </w:r>
    </w:p>
    <w:p w:rsidR="00F17A88" w:rsidRDefault="00B165F6" w:rsidP="00E63D55">
      <w:pPr>
        <w:spacing w:line="276" w:lineRule="auto"/>
        <w:jc w:val="both"/>
        <w:rPr>
          <w:rFonts w:ascii="Arial" w:hAnsi="Arial" w:cs="Arial"/>
          <w:sz w:val="24"/>
          <w:szCs w:val="24"/>
        </w:rPr>
      </w:pPr>
      <w:r>
        <w:rPr>
          <w:rFonts w:ascii="Arial" w:hAnsi="Arial" w:cs="Arial"/>
          <w:sz w:val="24"/>
          <w:szCs w:val="24"/>
        </w:rPr>
        <w:t xml:space="preserve">                                                          </w:t>
      </w:r>
      <w:r w:rsidR="00755DE9">
        <w:rPr>
          <w:rFonts w:ascii="Arial" w:hAnsi="Arial" w:cs="Arial"/>
          <w:sz w:val="24"/>
          <w:szCs w:val="24"/>
        </w:rPr>
        <w:t xml:space="preserve">                       </w:t>
      </w:r>
      <w:r>
        <w:rPr>
          <w:rFonts w:ascii="Arial" w:hAnsi="Arial" w:cs="Arial"/>
          <w:sz w:val="24"/>
          <w:szCs w:val="24"/>
        </w:rPr>
        <w:t xml:space="preserve"> </w:t>
      </w:r>
      <w:r w:rsidR="00755DE9" w:rsidRPr="00755DE9">
        <w:rPr>
          <w:rFonts w:ascii="Arial" w:hAnsi="Arial" w:cs="Arial"/>
          <w:sz w:val="24"/>
          <w:szCs w:val="24"/>
        </w:rPr>
        <w:t>signature of the head of institution</w:t>
      </w:r>
    </w:p>
    <w:p w:rsidR="00CA76A5" w:rsidRDefault="00F17A88" w:rsidP="00450824">
      <w:pPr>
        <w:spacing w:line="240" w:lineRule="auto"/>
        <w:jc w:val="center"/>
        <w:rPr>
          <w:rFonts w:ascii="Gabriola" w:hAnsi="Gabriola" w:cs="Arial"/>
          <w:b/>
          <w:sz w:val="56"/>
          <w:szCs w:val="56"/>
        </w:rPr>
      </w:pPr>
      <w:r w:rsidRPr="00CA76A5">
        <w:rPr>
          <w:rFonts w:ascii="Gabriola" w:hAnsi="Gabriola" w:cs="Arial"/>
          <w:b/>
          <w:sz w:val="56"/>
          <w:szCs w:val="56"/>
        </w:rPr>
        <w:lastRenderedPageBreak/>
        <w:t>V</w:t>
      </w:r>
      <w:r w:rsidR="00503802" w:rsidRPr="00CA76A5">
        <w:rPr>
          <w:rFonts w:ascii="Gabriola" w:hAnsi="Gabriola" w:cs="Arial"/>
          <w:b/>
          <w:sz w:val="56"/>
          <w:szCs w:val="56"/>
        </w:rPr>
        <w:t>I</w:t>
      </w:r>
      <w:r w:rsidRPr="00CA76A5">
        <w:rPr>
          <w:rFonts w:ascii="Gabriola" w:hAnsi="Gabriola" w:cs="Arial"/>
          <w:b/>
          <w:sz w:val="56"/>
          <w:szCs w:val="56"/>
        </w:rPr>
        <w:t>I</w:t>
      </w:r>
      <w:r w:rsidR="00820864" w:rsidRPr="00CA76A5">
        <w:rPr>
          <w:rFonts w:ascii="Gabriola" w:hAnsi="Gabriola" w:cs="Arial"/>
          <w:b/>
          <w:sz w:val="56"/>
          <w:szCs w:val="56"/>
        </w:rPr>
        <w:t>I</w:t>
      </w:r>
      <w:r w:rsidRPr="00CA76A5">
        <w:rPr>
          <w:rFonts w:ascii="Gabriola" w:hAnsi="Gabriola" w:cs="Arial"/>
          <w:b/>
          <w:sz w:val="56"/>
          <w:szCs w:val="56"/>
        </w:rPr>
        <w:t xml:space="preserve">. </w:t>
      </w:r>
      <w:r w:rsidR="00755DE9">
        <w:rPr>
          <w:rFonts w:ascii="Gabriola" w:hAnsi="Gabriola" w:cs="Arial"/>
          <w:b/>
          <w:sz w:val="56"/>
          <w:szCs w:val="56"/>
        </w:rPr>
        <w:t>International Violin Festival</w:t>
      </w:r>
    </w:p>
    <w:p w:rsidR="00F17A88" w:rsidRPr="00CA76A5" w:rsidRDefault="00755DE9" w:rsidP="00CA76A5">
      <w:pPr>
        <w:spacing w:line="240" w:lineRule="auto"/>
        <w:jc w:val="center"/>
        <w:rPr>
          <w:rFonts w:ascii="Gabriola" w:hAnsi="Gabriola" w:cs="Arial"/>
          <w:b/>
          <w:sz w:val="56"/>
          <w:szCs w:val="56"/>
        </w:rPr>
      </w:pPr>
      <w:r>
        <w:rPr>
          <w:rFonts w:ascii="Gabriola" w:hAnsi="Gabriola" w:cs="Arial"/>
          <w:b/>
          <w:i/>
          <w:sz w:val="44"/>
          <w:szCs w:val="44"/>
        </w:rPr>
        <w:t>3-4 March 2023</w:t>
      </w:r>
    </w:p>
    <w:p w:rsidR="00450824" w:rsidRDefault="00F17A88" w:rsidP="00450824">
      <w:pPr>
        <w:spacing w:line="276" w:lineRule="auto"/>
        <w:jc w:val="center"/>
        <w:rPr>
          <w:rFonts w:ascii="Gabriola" w:hAnsi="Gabriola" w:cs="Arial"/>
          <w:b/>
          <w:sz w:val="24"/>
          <w:szCs w:val="24"/>
        </w:rPr>
      </w:pPr>
      <w:r w:rsidRPr="00CA76A5">
        <w:rPr>
          <w:rFonts w:ascii="Gabriola" w:hAnsi="Gabriola" w:cs="Arial"/>
          <w:b/>
          <w:sz w:val="24"/>
          <w:szCs w:val="24"/>
        </w:rPr>
        <w:t>TÖRÖKSZENTMIKLÓS</w:t>
      </w:r>
    </w:p>
    <w:p w:rsidR="00755DE9" w:rsidRDefault="00755DE9" w:rsidP="00755DE9">
      <w:pPr>
        <w:spacing w:line="276" w:lineRule="auto"/>
        <w:jc w:val="center"/>
        <w:rPr>
          <w:rFonts w:ascii="Gabriola" w:hAnsi="Gabriola" w:cs="Arial"/>
          <w:b/>
          <w:sz w:val="36"/>
          <w:szCs w:val="36"/>
        </w:rPr>
      </w:pPr>
      <w:r w:rsidRPr="00755DE9">
        <w:rPr>
          <w:rFonts w:ascii="Gabriola" w:hAnsi="Gabriola" w:cs="Arial"/>
          <w:b/>
          <w:sz w:val="36"/>
          <w:szCs w:val="36"/>
        </w:rPr>
        <w:t>ADDITIONAL STATEMENT TO THE APPLICATION FORM</w:t>
      </w:r>
    </w:p>
    <w:p w:rsidR="00820864" w:rsidRDefault="00755DE9" w:rsidP="00503802">
      <w:pPr>
        <w:spacing w:line="276" w:lineRule="auto"/>
        <w:jc w:val="both"/>
        <w:rPr>
          <w:rFonts w:ascii="Arial" w:hAnsi="Arial" w:cs="Arial"/>
          <w:sz w:val="24"/>
          <w:szCs w:val="24"/>
        </w:rPr>
      </w:pPr>
      <w:r w:rsidRPr="00755DE9">
        <w:rPr>
          <w:rFonts w:ascii="Arial" w:hAnsi="Arial" w:cs="Arial"/>
          <w:sz w:val="24"/>
          <w:szCs w:val="24"/>
        </w:rPr>
        <w:t>By signing the application form, I declare that I accept the provisions of the competition notice, acknowledge the professional decisions of the competition committee and consent to the processing of my personal data* necessary for the conduct of the competition by the organizers.</w:t>
      </w:r>
      <w:r w:rsidR="00886D48">
        <w:rPr>
          <w:rFonts w:ascii="Arial" w:hAnsi="Arial" w:cs="Arial"/>
          <w:sz w:val="24"/>
          <w:szCs w:val="24"/>
        </w:rPr>
        <w:t xml:space="preserve"> </w:t>
      </w:r>
      <w:r w:rsidR="00886D48" w:rsidRPr="00886D48">
        <w:rPr>
          <w:rFonts w:ascii="Arial" w:hAnsi="Arial" w:cs="Arial"/>
          <w:sz w:val="24"/>
          <w:szCs w:val="24"/>
        </w:rPr>
        <w:t>At the same time, I acknowledge that I can withdraw my consent at any time, the withdrawal of consent does not affect the lawfulness of processing based on consent before its withdrawal. I declare that I have familiarized myself with the scope of the personal data processed, the conditions of data processing and the content of the Privacy Policy, which discusses the legal remedies in detail, prior to submitting the application form.</w:t>
      </w:r>
    </w:p>
    <w:p w:rsidR="00B74AD4" w:rsidRDefault="00F17A88" w:rsidP="00503802">
      <w:pPr>
        <w:spacing w:line="276" w:lineRule="auto"/>
        <w:jc w:val="both"/>
        <w:rPr>
          <w:rFonts w:ascii="Arial" w:hAnsi="Arial" w:cs="Arial"/>
          <w:sz w:val="24"/>
          <w:szCs w:val="24"/>
        </w:rPr>
      </w:pPr>
      <w:r w:rsidRPr="00F17A88">
        <w:rPr>
          <w:rFonts w:ascii="Arial" w:hAnsi="Arial" w:cs="Arial"/>
          <w:sz w:val="24"/>
          <w:szCs w:val="24"/>
        </w:rPr>
        <w:t xml:space="preserve">* </w:t>
      </w:r>
      <w:r w:rsidR="00886D48" w:rsidRPr="00886D48">
        <w:rPr>
          <w:rFonts w:ascii="Arial" w:hAnsi="Arial" w:cs="Arial"/>
          <w:sz w:val="24"/>
          <w:szCs w:val="24"/>
        </w:rPr>
        <w:t>Information on the processing of personal data</w:t>
      </w:r>
    </w:p>
    <w:p w:rsidR="00E63D55" w:rsidRPr="00FB5CA5" w:rsidRDefault="00886D48" w:rsidP="00503802">
      <w:pPr>
        <w:spacing w:line="276" w:lineRule="auto"/>
        <w:jc w:val="both"/>
        <w:rPr>
          <w:rFonts w:ascii="Arial" w:hAnsi="Arial" w:cs="Arial"/>
          <w:b/>
          <w:sz w:val="24"/>
          <w:szCs w:val="24"/>
        </w:rPr>
      </w:pPr>
      <w:r w:rsidRPr="00886D48">
        <w:rPr>
          <w:rFonts w:ascii="Arial" w:hAnsi="Arial" w:cs="Arial"/>
          <w:sz w:val="24"/>
          <w:szCs w:val="24"/>
        </w:rPr>
        <w:t>Pursuant to Article 13 of REGULATION (EU) 2016/679 of the European Parliament and of the Council of 27 April 2016 (GDPR), we inform you that the processing of personal data in the application form is necessary for the lawful conduct of the competitions.</w:t>
      </w:r>
      <w:r>
        <w:rPr>
          <w:rFonts w:ascii="Arial" w:hAnsi="Arial" w:cs="Arial"/>
          <w:sz w:val="24"/>
          <w:szCs w:val="24"/>
        </w:rPr>
        <w:t xml:space="preserve"> </w:t>
      </w:r>
      <w:r w:rsidRPr="00886D48">
        <w:rPr>
          <w:rFonts w:ascii="Arial" w:hAnsi="Arial" w:cs="Arial"/>
          <w:sz w:val="24"/>
          <w:szCs w:val="24"/>
        </w:rPr>
        <w:t>The institution organizing the competition processes your personal data on the basis of your consent.</w:t>
      </w:r>
      <w:r>
        <w:rPr>
          <w:rFonts w:ascii="Arial" w:hAnsi="Arial" w:cs="Arial"/>
          <w:sz w:val="24"/>
          <w:szCs w:val="24"/>
        </w:rPr>
        <w:t xml:space="preserve"> </w:t>
      </w:r>
      <w:r w:rsidRPr="00886D48">
        <w:rPr>
          <w:rFonts w:ascii="Arial" w:hAnsi="Arial" w:cs="Arial"/>
          <w:sz w:val="24"/>
          <w:szCs w:val="24"/>
        </w:rPr>
        <w:t>The personal data provided in the application form can only be accessed by the institution organizing the competition and its employees responsible for organizing it.</w:t>
      </w:r>
      <w:r w:rsidR="00820864">
        <w:rPr>
          <w:rFonts w:ascii="Arial" w:hAnsi="Arial" w:cs="Arial"/>
          <w:sz w:val="24"/>
          <w:szCs w:val="24"/>
        </w:rPr>
        <w:t xml:space="preserve"> </w:t>
      </w:r>
      <w:r w:rsidRPr="00886D48">
        <w:rPr>
          <w:rFonts w:ascii="Arial" w:hAnsi="Arial" w:cs="Arial"/>
          <w:sz w:val="24"/>
          <w:szCs w:val="24"/>
          <w:u w:val="single"/>
        </w:rPr>
        <w:t>In addition, the program booklet of the competition must contain detailed data (name and date of birth).</w:t>
      </w:r>
      <w:r w:rsidR="00820864">
        <w:rPr>
          <w:rFonts w:ascii="Arial" w:hAnsi="Arial" w:cs="Arial"/>
          <w:sz w:val="24"/>
          <w:szCs w:val="24"/>
        </w:rPr>
        <w:t xml:space="preserve"> </w:t>
      </w:r>
      <w:r w:rsidRPr="00886D48">
        <w:rPr>
          <w:rFonts w:ascii="Arial" w:hAnsi="Arial" w:cs="Arial"/>
          <w:sz w:val="24"/>
          <w:szCs w:val="24"/>
        </w:rPr>
        <w:t>We would also like to inform you that for the purpose of later verification of the results of the competition, we will retain your personal data in your interest until you request their deletion.</w:t>
      </w:r>
      <w:r>
        <w:rPr>
          <w:rFonts w:ascii="Arial" w:hAnsi="Arial" w:cs="Arial"/>
          <w:sz w:val="24"/>
          <w:szCs w:val="24"/>
        </w:rPr>
        <w:t xml:space="preserve"> </w:t>
      </w:r>
      <w:r w:rsidRPr="00886D48">
        <w:rPr>
          <w:rFonts w:ascii="Arial" w:hAnsi="Arial" w:cs="Arial"/>
          <w:b/>
          <w:sz w:val="24"/>
          <w:szCs w:val="24"/>
        </w:rPr>
        <w:t>We would also like to inform you that the rights of the data subject in relation to the processing of personal data (request for information, rectification, blocking, deletion, objection) are governed by Articles 15 to 21 of the GDPR, and the legal remedies of NAIH, court) are governed by Articles 77 and 79 of the GDPR.</w:t>
      </w:r>
    </w:p>
    <w:tbl>
      <w:tblPr>
        <w:tblStyle w:val="Rcsostblzat"/>
        <w:tblW w:w="0" w:type="auto"/>
        <w:tblLook w:val="04A0" w:firstRow="1" w:lastRow="0" w:firstColumn="1" w:lastColumn="0" w:noHBand="0" w:noVBand="1"/>
      </w:tblPr>
      <w:tblGrid>
        <w:gridCol w:w="2407"/>
        <w:gridCol w:w="2407"/>
        <w:gridCol w:w="2407"/>
        <w:gridCol w:w="2407"/>
      </w:tblGrid>
      <w:tr w:rsidR="00B74AD4" w:rsidTr="00B74AD4">
        <w:tc>
          <w:tcPr>
            <w:tcW w:w="2407" w:type="dxa"/>
          </w:tcPr>
          <w:p w:rsidR="00B74AD4" w:rsidRDefault="00886D48" w:rsidP="00E63D55">
            <w:pPr>
              <w:spacing w:line="276" w:lineRule="auto"/>
              <w:jc w:val="both"/>
              <w:rPr>
                <w:rFonts w:ascii="Arial" w:hAnsi="Arial" w:cs="Arial"/>
                <w:sz w:val="24"/>
                <w:szCs w:val="24"/>
              </w:rPr>
            </w:pPr>
            <w:r>
              <w:rPr>
                <w:rFonts w:ascii="Arial" w:hAnsi="Arial" w:cs="Arial"/>
                <w:sz w:val="24"/>
                <w:szCs w:val="24"/>
              </w:rPr>
              <w:t>Name of the contestant</w:t>
            </w:r>
            <w:r w:rsidR="00B74AD4">
              <w:rPr>
                <w:rFonts w:ascii="Arial" w:hAnsi="Arial" w:cs="Arial"/>
                <w:sz w:val="24"/>
                <w:szCs w:val="24"/>
              </w:rPr>
              <w:t>:</w:t>
            </w:r>
          </w:p>
        </w:tc>
        <w:tc>
          <w:tcPr>
            <w:tcW w:w="2407" w:type="dxa"/>
          </w:tcPr>
          <w:p w:rsidR="00B74AD4" w:rsidRDefault="00B74AD4" w:rsidP="00E63D55">
            <w:pPr>
              <w:spacing w:line="276" w:lineRule="auto"/>
              <w:jc w:val="both"/>
              <w:rPr>
                <w:rFonts w:ascii="Arial" w:hAnsi="Arial" w:cs="Arial"/>
                <w:sz w:val="24"/>
                <w:szCs w:val="24"/>
              </w:rPr>
            </w:pPr>
          </w:p>
          <w:p w:rsidR="00B74AD4" w:rsidRDefault="00B74AD4" w:rsidP="00E63D55">
            <w:pPr>
              <w:spacing w:line="276" w:lineRule="auto"/>
              <w:jc w:val="both"/>
              <w:rPr>
                <w:rFonts w:ascii="Arial" w:hAnsi="Arial" w:cs="Arial"/>
                <w:sz w:val="24"/>
                <w:szCs w:val="24"/>
              </w:rPr>
            </w:pPr>
          </w:p>
        </w:tc>
        <w:tc>
          <w:tcPr>
            <w:tcW w:w="2407" w:type="dxa"/>
          </w:tcPr>
          <w:p w:rsidR="00B74AD4" w:rsidRDefault="00886D48" w:rsidP="00E63D55">
            <w:pPr>
              <w:spacing w:line="276" w:lineRule="auto"/>
              <w:jc w:val="both"/>
              <w:rPr>
                <w:rFonts w:ascii="Arial" w:hAnsi="Arial" w:cs="Arial"/>
                <w:sz w:val="24"/>
                <w:szCs w:val="24"/>
              </w:rPr>
            </w:pPr>
            <w:r w:rsidRPr="00886D48">
              <w:rPr>
                <w:rFonts w:ascii="Arial" w:hAnsi="Arial" w:cs="Arial"/>
                <w:sz w:val="24"/>
                <w:szCs w:val="24"/>
              </w:rPr>
              <w:t>Student ID:</w:t>
            </w:r>
          </w:p>
        </w:tc>
        <w:tc>
          <w:tcPr>
            <w:tcW w:w="2407" w:type="dxa"/>
          </w:tcPr>
          <w:p w:rsidR="00B74AD4" w:rsidRDefault="00B74AD4" w:rsidP="00E63D55">
            <w:pPr>
              <w:spacing w:line="276" w:lineRule="auto"/>
              <w:jc w:val="both"/>
              <w:rPr>
                <w:rFonts w:ascii="Arial" w:hAnsi="Arial" w:cs="Arial"/>
                <w:sz w:val="24"/>
                <w:szCs w:val="24"/>
              </w:rPr>
            </w:pPr>
          </w:p>
        </w:tc>
      </w:tr>
    </w:tbl>
    <w:p w:rsidR="00FB5CA5" w:rsidRDefault="00886D48" w:rsidP="00E63D55">
      <w:pPr>
        <w:spacing w:line="276" w:lineRule="auto"/>
        <w:jc w:val="both"/>
        <w:rPr>
          <w:rFonts w:ascii="Arial" w:hAnsi="Arial" w:cs="Arial"/>
          <w:sz w:val="24"/>
          <w:szCs w:val="24"/>
        </w:rPr>
      </w:pPr>
      <w:r>
        <w:rPr>
          <w:rFonts w:ascii="Arial" w:hAnsi="Arial" w:cs="Arial"/>
          <w:sz w:val="24"/>
          <w:szCs w:val="24"/>
        </w:rPr>
        <w:t>Date</w:t>
      </w:r>
      <w:r w:rsidR="00B74AD4">
        <w:rPr>
          <w:rFonts w:ascii="Arial" w:hAnsi="Arial" w:cs="Arial"/>
          <w:sz w:val="24"/>
          <w:szCs w:val="24"/>
        </w:rPr>
        <w:t>:</w:t>
      </w:r>
    </w:p>
    <w:p w:rsidR="00B74AD4" w:rsidRDefault="00B74AD4" w:rsidP="00E63D55">
      <w:pPr>
        <w:spacing w:line="276" w:lineRule="auto"/>
        <w:jc w:val="both"/>
        <w:rPr>
          <w:rFonts w:ascii="Arial" w:hAnsi="Arial" w:cs="Arial"/>
          <w:sz w:val="24"/>
          <w:szCs w:val="24"/>
        </w:rPr>
      </w:pPr>
      <w:r>
        <w:rPr>
          <w:rFonts w:ascii="Arial" w:hAnsi="Arial" w:cs="Arial"/>
          <w:sz w:val="24"/>
          <w:szCs w:val="24"/>
        </w:rPr>
        <w:t>…………………………………………….                  ………………………………………………..</w:t>
      </w:r>
    </w:p>
    <w:p w:rsidR="008C7F93" w:rsidRPr="00E63D55" w:rsidRDefault="008C7F93" w:rsidP="00E63D55">
      <w:pPr>
        <w:spacing w:line="276" w:lineRule="auto"/>
        <w:jc w:val="both"/>
        <w:rPr>
          <w:rFonts w:ascii="Arial" w:hAnsi="Arial" w:cs="Arial"/>
          <w:sz w:val="24"/>
          <w:szCs w:val="24"/>
        </w:rPr>
      </w:pPr>
      <w:r>
        <w:rPr>
          <w:rFonts w:ascii="Arial" w:hAnsi="Arial" w:cs="Arial"/>
          <w:sz w:val="24"/>
          <w:szCs w:val="24"/>
        </w:rPr>
        <w:t xml:space="preserve">                            </w:t>
      </w:r>
      <w:r w:rsidR="00886D48">
        <w:rPr>
          <w:rFonts w:ascii="Arial" w:hAnsi="Arial" w:cs="Arial"/>
          <w:sz w:val="24"/>
          <w:szCs w:val="24"/>
        </w:rPr>
        <w:t>student</w:t>
      </w:r>
      <w:r>
        <w:rPr>
          <w:rFonts w:ascii="Arial" w:hAnsi="Arial" w:cs="Arial"/>
          <w:sz w:val="24"/>
          <w:szCs w:val="24"/>
        </w:rPr>
        <w:t xml:space="preserve">                                                           </w:t>
      </w:r>
      <w:r w:rsidR="00886D48">
        <w:rPr>
          <w:rFonts w:ascii="Arial" w:hAnsi="Arial" w:cs="Arial"/>
          <w:sz w:val="24"/>
          <w:szCs w:val="24"/>
        </w:rPr>
        <w:t>parent</w:t>
      </w:r>
      <w:r>
        <w:rPr>
          <w:rFonts w:ascii="Arial" w:hAnsi="Arial" w:cs="Arial"/>
          <w:sz w:val="24"/>
          <w:szCs w:val="24"/>
        </w:rPr>
        <w:t xml:space="preserve"> (g</w:t>
      </w:r>
      <w:r w:rsidR="00886D48">
        <w:rPr>
          <w:rFonts w:ascii="Arial" w:hAnsi="Arial" w:cs="Arial"/>
          <w:sz w:val="24"/>
          <w:szCs w:val="24"/>
        </w:rPr>
        <w:t>uardian</w:t>
      </w:r>
      <w:r>
        <w:rPr>
          <w:rFonts w:ascii="Arial" w:hAnsi="Arial" w:cs="Arial"/>
          <w:sz w:val="24"/>
          <w:szCs w:val="24"/>
        </w:rPr>
        <w:t>)</w:t>
      </w:r>
    </w:p>
    <w:sectPr w:rsidR="008C7F93" w:rsidRPr="00E63D55" w:rsidSect="00B165F6">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3A" w:rsidRDefault="0002693A" w:rsidP="00857962">
      <w:pPr>
        <w:spacing w:after="0" w:line="240" w:lineRule="auto"/>
      </w:pPr>
      <w:r>
        <w:separator/>
      </w:r>
    </w:p>
  </w:endnote>
  <w:endnote w:type="continuationSeparator" w:id="0">
    <w:p w:rsidR="0002693A" w:rsidRDefault="0002693A" w:rsidP="0085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briola">
    <w:panose1 w:val="04040605051002020D02"/>
    <w:charset w:val="EE"/>
    <w:family w:val="decorative"/>
    <w:pitch w:val="variable"/>
    <w:sig w:usb0="E00002EF" w:usb1="5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4C" w:rsidRDefault="00D71D4C">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4C" w:rsidRDefault="00D71D4C">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4C" w:rsidRDefault="00D71D4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3A" w:rsidRDefault="0002693A" w:rsidP="00857962">
      <w:pPr>
        <w:spacing w:after="0" w:line="240" w:lineRule="auto"/>
      </w:pPr>
      <w:r>
        <w:separator/>
      </w:r>
    </w:p>
  </w:footnote>
  <w:footnote w:type="continuationSeparator" w:id="0">
    <w:p w:rsidR="0002693A" w:rsidRDefault="0002693A" w:rsidP="0085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4C" w:rsidRDefault="00D71D4C">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82" w:rsidRPr="004311D7" w:rsidRDefault="00B23682" w:rsidP="00B23682">
    <w:pPr>
      <w:pStyle w:val="Nincstrkz"/>
      <w:ind w:right="-852"/>
    </w:pPr>
    <w:r w:rsidRPr="004311D7">
      <w:rPr>
        <w:noProof/>
        <w:lang w:eastAsia="hu-HU"/>
      </w:rPr>
      <w:drawing>
        <wp:anchor distT="0" distB="0" distL="114300" distR="114300" simplePos="0" relativeHeight="251659264" behindDoc="1" locked="0" layoutInCell="1" allowOverlap="1" wp14:anchorId="0C4A693A" wp14:editId="1DB38C78">
          <wp:simplePos x="0" y="0"/>
          <wp:positionH relativeFrom="column">
            <wp:posOffset>2315210</wp:posOffset>
          </wp:positionH>
          <wp:positionV relativeFrom="paragraph">
            <wp:posOffset>-203835</wp:posOffset>
          </wp:positionV>
          <wp:extent cx="1195070" cy="1148034"/>
          <wp:effectExtent l="0" t="0" r="508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1148034"/>
                  </a:xfrm>
                  <a:prstGeom prst="rect">
                    <a:avLst/>
                  </a:prstGeom>
                  <a:noFill/>
                </pic:spPr>
              </pic:pic>
            </a:graphicData>
          </a:graphic>
          <wp14:sizeRelH relativeFrom="margin">
            <wp14:pctWidth>0</wp14:pctWidth>
          </wp14:sizeRelH>
          <wp14:sizeRelV relativeFrom="margin">
            <wp14:pctHeight>0</wp14:pctHeight>
          </wp14:sizeRelV>
        </wp:anchor>
      </w:drawing>
    </w:r>
    <w:r w:rsidRPr="004311D7">
      <w:t>Törökszentmiklósi Kodály Zoltán</w:t>
    </w:r>
    <w:r w:rsidRPr="004311D7">
      <w:tab/>
    </w:r>
    <w:r w:rsidRPr="004311D7">
      <w:tab/>
    </w:r>
    <w:r>
      <w:t xml:space="preserve">                                                   Tel: 56/390-143</w:t>
    </w:r>
  </w:p>
  <w:p w:rsidR="00B23682" w:rsidRPr="004311D7" w:rsidRDefault="00B23682" w:rsidP="00B23682">
    <w:pPr>
      <w:pStyle w:val="Nincstrkz"/>
    </w:pPr>
    <w:r w:rsidRPr="004311D7">
      <w:t>Alapfokú Művészeti Iskola</w:t>
    </w:r>
    <w:r w:rsidRPr="004311D7">
      <w:tab/>
    </w:r>
    <w:r w:rsidRPr="004311D7">
      <w:tab/>
    </w:r>
    <w:r w:rsidRPr="004311D7">
      <w:tab/>
      <w:t xml:space="preserve">       </w:t>
    </w:r>
    <w:r>
      <w:t xml:space="preserve">                                                 </w:t>
    </w:r>
    <w:r w:rsidRPr="004311D7">
      <w:t>20/777-8423</w:t>
    </w:r>
  </w:p>
  <w:p w:rsidR="00B23682" w:rsidRPr="004311D7" w:rsidRDefault="00B23682" w:rsidP="00B23682">
    <w:pPr>
      <w:pStyle w:val="Nincstrkz"/>
    </w:pPr>
    <w:r w:rsidRPr="004311D7">
      <w:t>5200 Törökszentmiklós</w:t>
    </w:r>
    <w:r w:rsidRPr="004311D7">
      <w:tab/>
    </w:r>
    <w:r w:rsidRPr="004311D7">
      <w:tab/>
    </w:r>
    <w:r w:rsidRPr="004311D7">
      <w:tab/>
    </w:r>
    <w:r w:rsidRPr="004311D7">
      <w:tab/>
    </w:r>
    <w:r>
      <w:t xml:space="preserve">                                                 </w:t>
    </w:r>
  </w:p>
  <w:p w:rsidR="00B23682" w:rsidRPr="00B23682" w:rsidRDefault="00B23682" w:rsidP="00B23682">
    <w:pPr>
      <w:pStyle w:val="Nincstrkz"/>
      <w:ind w:right="-994"/>
    </w:pPr>
    <w:r w:rsidRPr="004311D7">
      <w:t>Kossuth tér 5.</w:t>
    </w:r>
    <w:r w:rsidRPr="004311D7">
      <w:tab/>
    </w:r>
    <w:r w:rsidRPr="004311D7">
      <w:tab/>
    </w:r>
    <w:r w:rsidRPr="004311D7">
      <w:tab/>
    </w:r>
    <w:r w:rsidRPr="004311D7">
      <w:tab/>
    </w:r>
    <w:r w:rsidRPr="004311D7">
      <w:tab/>
    </w:r>
    <w:r>
      <w:t xml:space="preserve">                               </w:t>
    </w:r>
    <w:r w:rsidRPr="004311D7">
      <w:t>E-mail:</w:t>
    </w:r>
    <w:r>
      <w:rPr>
        <w:rFonts w:ascii="Arial" w:hAnsi="Arial" w:cs="Arial"/>
      </w:rPr>
      <w:t>iskola.zene.torokszentmiklos@karcagitk.hu</w:t>
    </w:r>
  </w:p>
  <w:p w:rsidR="00B23682" w:rsidRPr="00B23682" w:rsidRDefault="00B23682" w:rsidP="00B23682">
    <w:pPr>
      <w:pStyle w:val="Nincstrkz"/>
      <w:rPr>
        <w:rFonts w:ascii="Arial" w:hAnsi="Arial" w:cs="Arial"/>
      </w:rPr>
    </w:pPr>
    <w:r>
      <w:rPr>
        <w:rFonts w:ascii="Arial" w:hAnsi="Arial" w:cs="Arial"/>
      </w:rPr>
      <w:t>www.kodalyz.edu.hu</w:t>
    </w:r>
    <w:r>
      <w:tab/>
    </w:r>
  </w:p>
  <w:p w:rsidR="00B23682" w:rsidRDefault="00B23682">
    <w:pPr>
      <w:pStyle w:val="lfej"/>
    </w:pPr>
  </w:p>
  <w:p w:rsidR="00B23682" w:rsidRDefault="00B23682">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4C" w:rsidRDefault="00D71D4C">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A6FB7"/>
    <w:multiLevelType w:val="hybridMultilevel"/>
    <w:tmpl w:val="10E6C26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FD106DF"/>
    <w:multiLevelType w:val="hybridMultilevel"/>
    <w:tmpl w:val="604A7A36"/>
    <w:lvl w:ilvl="0" w:tplc="2B42F28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6817623"/>
    <w:multiLevelType w:val="hybridMultilevel"/>
    <w:tmpl w:val="BC7088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ED"/>
    <w:rsid w:val="0002693A"/>
    <w:rsid w:val="0005254D"/>
    <w:rsid w:val="00053836"/>
    <w:rsid w:val="000539E3"/>
    <w:rsid w:val="00063DD3"/>
    <w:rsid w:val="00065B61"/>
    <w:rsid w:val="00080813"/>
    <w:rsid w:val="000E1E7A"/>
    <w:rsid w:val="001018CA"/>
    <w:rsid w:val="00173B76"/>
    <w:rsid w:val="00186CE0"/>
    <w:rsid w:val="001B26F3"/>
    <w:rsid w:val="001C339C"/>
    <w:rsid w:val="001E1A58"/>
    <w:rsid w:val="001F18A4"/>
    <w:rsid w:val="00202666"/>
    <w:rsid w:val="00203BA0"/>
    <w:rsid w:val="00207209"/>
    <w:rsid w:val="00210328"/>
    <w:rsid w:val="0022212D"/>
    <w:rsid w:val="002675BF"/>
    <w:rsid w:val="00282252"/>
    <w:rsid w:val="002A27BC"/>
    <w:rsid w:val="002B122D"/>
    <w:rsid w:val="002C040E"/>
    <w:rsid w:val="002D5CE4"/>
    <w:rsid w:val="003170DA"/>
    <w:rsid w:val="00333BAB"/>
    <w:rsid w:val="00351E9A"/>
    <w:rsid w:val="00372809"/>
    <w:rsid w:val="003A4630"/>
    <w:rsid w:val="003B5BA7"/>
    <w:rsid w:val="004311D7"/>
    <w:rsid w:val="00450824"/>
    <w:rsid w:val="0045456C"/>
    <w:rsid w:val="0047387C"/>
    <w:rsid w:val="0048368A"/>
    <w:rsid w:val="004B5DFD"/>
    <w:rsid w:val="004E0314"/>
    <w:rsid w:val="004E7E9B"/>
    <w:rsid w:val="00503802"/>
    <w:rsid w:val="00527E7B"/>
    <w:rsid w:val="00571652"/>
    <w:rsid w:val="005B3A9F"/>
    <w:rsid w:val="005D286A"/>
    <w:rsid w:val="005E2986"/>
    <w:rsid w:val="006D5A40"/>
    <w:rsid w:val="006E16ED"/>
    <w:rsid w:val="00755DE9"/>
    <w:rsid w:val="00761927"/>
    <w:rsid w:val="00787BF5"/>
    <w:rsid w:val="007A658F"/>
    <w:rsid w:val="007D4C30"/>
    <w:rsid w:val="00811180"/>
    <w:rsid w:val="00820864"/>
    <w:rsid w:val="00833EFA"/>
    <w:rsid w:val="00850310"/>
    <w:rsid w:val="008531EE"/>
    <w:rsid w:val="008547A0"/>
    <w:rsid w:val="00857962"/>
    <w:rsid w:val="00886D48"/>
    <w:rsid w:val="008C7F93"/>
    <w:rsid w:val="008D5093"/>
    <w:rsid w:val="0092104D"/>
    <w:rsid w:val="00921D61"/>
    <w:rsid w:val="00925DC7"/>
    <w:rsid w:val="00995EBB"/>
    <w:rsid w:val="009A1EFE"/>
    <w:rsid w:val="009B39FC"/>
    <w:rsid w:val="009C286D"/>
    <w:rsid w:val="009C3DC8"/>
    <w:rsid w:val="009D0BF3"/>
    <w:rsid w:val="00A44727"/>
    <w:rsid w:val="00A61248"/>
    <w:rsid w:val="00A82D39"/>
    <w:rsid w:val="00AC35AE"/>
    <w:rsid w:val="00AE5A2A"/>
    <w:rsid w:val="00AF2972"/>
    <w:rsid w:val="00B03FF4"/>
    <w:rsid w:val="00B165F6"/>
    <w:rsid w:val="00B23682"/>
    <w:rsid w:val="00B308B1"/>
    <w:rsid w:val="00B4041C"/>
    <w:rsid w:val="00B511FA"/>
    <w:rsid w:val="00B74AD4"/>
    <w:rsid w:val="00BF3778"/>
    <w:rsid w:val="00C160C3"/>
    <w:rsid w:val="00C42D46"/>
    <w:rsid w:val="00C67814"/>
    <w:rsid w:val="00CA76A5"/>
    <w:rsid w:val="00CE64B8"/>
    <w:rsid w:val="00CF5226"/>
    <w:rsid w:val="00D36D07"/>
    <w:rsid w:val="00D43831"/>
    <w:rsid w:val="00D54325"/>
    <w:rsid w:val="00D60CFC"/>
    <w:rsid w:val="00D71D4C"/>
    <w:rsid w:val="00DB21CB"/>
    <w:rsid w:val="00DE41C1"/>
    <w:rsid w:val="00DF3C76"/>
    <w:rsid w:val="00DF75AF"/>
    <w:rsid w:val="00E1617C"/>
    <w:rsid w:val="00E22B59"/>
    <w:rsid w:val="00E63D55"/>
    <w:rsid w:val="00E94ADA"/>
    <w:rsid w:val="00EA2803"/>
    <w:rsid w:val="00EC7A95"/>
    <w:rsid w:val="00EF0725"/>
    <w:rsid w:val="00EF0EFB"/>
    <w:rsid w:val="00F17A88"/>
    <w:rsid w:val="00F4353A"/>
    <w:rsid w:val="00F54F8B"/>
    <w:rsid w:val="00FA6E6A"/>
    <w:rsid w:val="00FB5CA5"/>
    <w:rsid w:val="00FB6E99"/>
    <w:rsid w:val="00FE4C9B"/>
    <w:rsid w:val="00FE7E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07DA8B-7608-47C0-B537-7ED84115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A280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E16ED"/>
    <w:rPr>
      <w:color w:val="0563C1" w:themeColor="hyperlink"/>
      <w:u w:val="single"/>
    </w:rPr>
  </w:style>
  <w:style w:type="paragraph" w:styleId="Listaszerbekezds">
    <w:name w:val="List Paragraph"/>
    <w:basedOn w:val="Norml"/>
    <w:uiPriority w:val="34"/>
    <w:qFormat/>
    <w:rsid w:val="00E63D55"/>
    <w:pPr>
      <w:ind w:left="720"/>
      <w:contextualSpacing/>
    </w:pPr>
  </w:style>
  <w:style w:type="paragraph" w:styleId="lfej">
    <w:name w:val="header"/>
    <w:basedOn w:val="Norml"/>
    <w:link w:val="lfejChar"/>
    <w:uiPriority w:val="99"/>
    <w:unhideWhenUsed/>
    <w:rsid w:val="00857962"/>
    <w:pPr>
      <w:tabs>
        <w:tab w:val="center" w:pos="4536"/>
        <w:tab w:val="right" w:pos="9072"/>
      </w:tabs>
      <w:spacing w:after="0" w:line="240" w:lineRule="auto"/>
    </w:pPr>
  </w:style>
  <w:style w:type="character" w:customStyle="1" w:styleId="lfejChar">
    <w:name w:val="Élőfej Char"/>
    <w:basedOn w:val="Bekezdsalapbettpusa"/>
    <w:link w:val="lfej"/>
    <w:uiPriority w:val="99"/>
    <w:rsid w:val="00857962"/>
  </w:style>
  <w:style w:type="paragraph" w:styleId="llb">
    <w:name w:val="footer"/>
    <w:basedOn w:val="Norml"/>
    <w:link w:val="llbChar"/>
    <w:uiPriority w:val="99"/>
    <w:unhideWhenUsed/>
    <w:rsid w:val="00857962"/>
    <w:pPr>
      <w:tabs>
        <w:tab w:val="center" w:pos="4536"/>
        <w:tab w:val="right" w:pos="9072"/>
      </w:tabs>
      <w:spacing w:after="0" w:line="240" w:lineRule="auto"/>
    </w:pPr>
  </w:style>
  <w:style w:type="character" w:customStyle="1" w:styleId="llbChar">
    <w:name w:val="Élőláb Char"/>
    <w:basedOn w:val="Bekezdsalapbettpusa"/>
    <w:link w:val="llb"/>
    <w:uiPriority w:val="99"/>
    <w:rsid w:val="00857962"/>
  </w:style>
  <w:style w:type="paragraph" w:styleId="Nincstrkz">
    <w:name w:val="No Spacing"/>
    <w:uiPriority w:val="1"/>
    <w:qFormat/>
    <w:rsid w:val="004311D7"/>
    <w:pPr>
      <w:spacing w:after="0" w:line="240" w:lineRule="auto"/>
    </w:pPr>
  </w:style>
  <w:style w:type="table" w:styleId="Rcsostblzat">
    <w:name w:val="Table Grid"/>
    <w:basedOn w:val="Normltblzat"/>
    <w:uiPriority w:val="39"/>
    <w:rsid w:val="00B7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02819">
      <w:bodyDiv w:val="1"/>
      <w:marLeft w:val="0"/>
      <w:marRight w:val="0"/>
      <w:marTop w:val="0"/>
      <w:marBottom w:val="0"/>
      <w:divBdr>
        <w:top w:val="none" w:sz="0" w:space="0" w:color="auto"/>
        <w:left w:val="none" w:sz="0" w:space="0" w:color="auto"/>
        <w:bottom w:val="none" w:sz="0" w:space="0" w:color="auto"/>
        <w:right w:val="none" w:sz="0" w:space="0" w:color="auto"/>
      </w:divBdr>
      <w:divsChild>
        <w:div w:id="1944067976">
          <w:marLeft w:val="0"/>
          <w:marRight w:val="0"/>
          <w:marTop w:val="0"/>
          <w:marBottom w:val="0"/>
          <w:divBdr>
            <w:top w:val="none" w:sz="0" w:space="0" w:color="auto"/>
            <w:left w:val="none" w:sz="0" w:space="0" w:color="auto"/>
            <w:bottom w:val="none" w:sz="0" w:space="0" w:color="auto"/>
            <w:right w:val="none" w:sz="0" w:space="0" w:color="auto"/>
          </w:divBdr>
          <w:divsChild>
            <w:div w:id="255098358">
              <w:marLeft w:val="0"/>
              <w:marRight w:val="0"/>
              <w:marTop w:val="0"/>
              <w:marBottom w:val="0"/>
              <w:divBdr>
                <w:top w:val="none" w:sz="0" w:space="0" w:color="auto"/>
                <w:left w:val="none" w:sz="0" w:space="0" w:color="auto"/>
                <w:bottom w:val="none" w:sz="0" w:space="0" w:color="auto"/>
                <w:right w:val="none" w:sz="0" w:space="0" w:color="auto"/>
              </w:divBdr>
              <w:divsChild>
                <w:div w:id="13443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gedufesztival2023@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gedufesztival2023@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gedufesztival2023@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dalyz.edu.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dalyz.edu.h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7884-5295-489E-8B0F-4CB32C4E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6833</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Baluka</dc:creator>
  <cp:keywords/>
  <dc:description/>
  <cp:lastModifiedBy>Iroda 1</cp:lastModifiedBy>
  <cp:revision>2</cp:revision>
  <dcterms:created xsi:type="dcterms:W3CDTF">2022-11-28T12:45:00Z</dcterms:created>
  <dcterms:modified xsi:type="dcterms:W3CDTF">2022-11-28T12:45:00Z</dcterms:modified>
</cp:coreProperties>
</file>